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D1DE8" w14:textId="420C6B5C" w:rsidR="00C67303" w:rsidRPr="00F44DCD" w:rsidRDefault="00C67303" w:rsidP="00C20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09A86" w14:textId="77777777" w:rsidR="00F44DCD" w:rsidRPr="00F44DCD" w:rsidRDefault="00F44DCD" w:rsidP="00F44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774E84F" w14:textId="7AE89027" w:rsidR="00F44DCD" w:rsidRPr="002474D9" w:rsidRDefault="002474D9" w:rsidP="00F4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Методическая работа</w:t>
      </w:r>
    </w:p>
    <w:p w14:paraId="0B01128B" w14:textId="60039539" w:rsidR="00F44DCD" w:rsidRPr="002474D9" w:rsidRDefault="00C20D42" w:rsidP="00F4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007331" w:rsidRPr="002474D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247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007331" w:rsidRPr="002474D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247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247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уч.год</w:t>
      </w:r>
      <w:proofErr w:type="spellEnd"/>
      <w:proofErr w:type="gramEnd"/>
    </w:p>
    <w:p w14:paraId="7611FC0E" w14:textId="2AFF994D" w:rsidR="00C67303" w:rsidRPr="00C20D42" w:rsidRDefault="00C67303" w:rsidP="00F4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F935A29" w14:textId="18F8E365" w:rsidR="00C67303" w:rsidRPr="00C20D42" w:rsidRDefault="002474D9" w:rsidP="00C67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2F6C856" w14:textId="77777777" w:rsidR="00C67303" w:rsidRPr="00C20D42" w:rsidRDefault="00C67303" w:rsidP="00C673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  </w:t>
      </w:r>
      <w:r w:rsidRPr="00C20D42">
        <w:rPr>
          <w:rFonts w:ascii="Times New Roman" w:hAnsi="Times New Roman" w:cs="Times New Roman"/>
          <w:b/>
          <w:i/>
          <w:sz w:val="24"/>
          <w:szCs w:val="24"/>
        </w:rPr>
        <w:t>Приоритетные направления в работе методического совета:</w:t>
      </w:r>
    </w:p>
    <w:p w14:paraId="4070653B" w14:textId="77777777" w:rsidR="00C67303" w:rsidRPr="00C20D42" w:rsidRDefault="00C67303" w:rsidP="00C67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- создание условий для повышения эффективности и качества учебно-воспитательного процесса; </w:t>
      </w:r>
    </w:p>
    <w:p w14:paraId="32E8680B" w14:textId="77777777" w:rsidR="00C67303" w:rsidRPr="00C20D42" w:rsidRDefault="00C67303" w:rsidP="00C67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- совершенствование методических приемов, способов преподавания учебных дисциплин; </w:t>
      </w:r>
    </w:p>
    <w:p w14:paraId="18EC3F25" w14:textId="77777777" w:rsidR="00C67303" w:rsidRPr="00C20D42" w:rsidRDefault="00C67303" w:rsidP="00C67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- изучение и внедрение в педагогический процесс современных педагогических технологий с целью повышения качества знаний, умений и навыков учащихся, развития познавательного интереса; </w:t>
      </w:r>
    </w:p>
    <w:p w14:paraId="3A3F3D6B" w14:textId="77777777" w:rsidR="00C67303" w:rsidRPr="00C20D42" w:rsidRDefault="00C67303" w:rsidP="00C6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>- изучение и распространение положительного педагогического опыта.</w:t>
      </w:r>
    </w:p>
    <w:p w14:paraId="40ED37A8" w14:textId="427101B9" w:rsidR="00F44DCD" w:rsidRPr="00007331" w:rsidRDefault="00C67303" w:rsidP="00F44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  В 202</w:t>
      </w:r>
      <w:r w:rsidR="0070511D" w:rsidRPr="00C20D42">
        <w:rPr>
          <w:rFonts w:ascii="Times New Roman" w:hAnsi="Times New Roman" w:cs="Times New Roman"/>
          <w:sz w:val="24"/>
          <w:szCs w:val="24"/>
        </w:rPr>
        <w:t>2</w:t>
      </w:r>
      <w:r w:rsidRPr="00C20D42">
        <w:rPr>
          <w:rFonts w:ascii="Times New Roman" w:hAnsi="Times New Roman" w:cs="Times New Roman"/>
          <w:sz w:val="24"/>
          <w:szCs w:val="24"/>
        </w:rPr>
        <w:t xml:space="preserve"> – 202</w:t>
      </w:r>
      <w:r w:rsidR="0070511D" w:rsidRPr="00C20D42">
        <w:rPr>
          <w:rFonts w:ascii="Times New Roman" w:hAnsi="Times New Roman" w:cs="Times New Roman"/>
          <w:sz w:val="24"/>
          <w:szCs w:val="24"/>
        </w:rPr>
        <w:t>3</w:t>
      </w:r>
      <w:r w:rsidRPr="00C20D42">
        <w:rPr>
          <w:rFonts w:ascii="Times New Roman" w:hAnsi="Times New Roman" w:cs="Times New Roman"/>
          <w:sz w:val="24"/>
          <w:szCs w:val="24"/>
        </w:rPr>
        <w:t xml:space="preserve"> учебном году было проведено 5 заседаний методического совета школы. На заседании методического совета подводились итоги работы учителей-предметников над повышением качества знаний учащихся, работы по предупреждению неуспешности в обучении, работы с учащимися с повышенной учебной мотивацией, эффективность </w:t>
      </w:r>
      <w:proofErr w:type="gramStart"/>
      <w:r w:rsidRPr="00C20D42">
        <w:rPr>
          <w:rFonts w:ascii="Times New Roman" w:hAnsi="Times New Roman" w:cs="Times New Roman"/>
          <w:sz w:val="24"/>
          <w:szCs w:val="24"/>
        </w:rPr>
        <w:t>проведения  олимпиады</w:t>
      </w:r>
      <w:proofErr w:type="gramEnd"/>
      <w:r w:rsidRPr="00C20D42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00733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77D08C3" w14:textId="53A7E9F7" w:rsidR="00F44DCD" w:rsidRPr="00C20D42" w:rsidRDefault="00F44DCD" w:rsidP="00F4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E93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</w:t>
      </w:r>
      <w:r w:rsidR="00B23E9A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методической </w:t>
      </w:r>
      <w:r w:rsidR="00436E93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входят</w:t>
      </w:r>
      <w:r w:rsidR="00B23E9A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3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436E93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</w:t>
      </w: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 учителей - предметников:  </w:t>
      </w:r>
    </w:p>
    <w:p w14:paraId="42C60DC9" w14:textId="77777777" w:rsidR="00F44DCD" w:rsidRPr="00C20D42" w:rsidRDefault="00F44DCD" w:rsidP="00F4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-гуманитарного цикла;</w:t>
      </w:r>
    </w:p>
    <w:p w14:paraId="334E4F9C" w14:textId="3FA6D45F" w:rsidR="00F44DCD" w:rsidRPr="00C20D42" w:rsidRDefault="00F44DCD" w:rsidP="00F4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-естественно-</w:t>
      </w:r>
      <w:r w:rsidR="00911A30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математического</w:t>
      </w: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цикла;</w:t>
      </w:r>
      <w:r w:rsidR="00911A30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50F4B4" w14:textId="01DF11C2" w:rsidR="00F44DCD" w:rsidRPr="00C20D42" w:rsidRDefault="00911A30" w:rsidP="00F4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-казахского языка</w:t>
      </w:r>
    </w:p>
    <w:p w14:paraId="6102A009" w14:textId="77777777" w:rsidR="00007331" w:rsidRDefault="00F44DCD" w:rsidP="00F4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учителей начальной школы</w:t>
      </w:r>
    </w:p>
    <w:p w14:paraId="62C87FD8" w14:textId="5743BA08" w:rsidR="00F44DCD" w:rsidRPr="00C20D42" w:rsidRDefault="00007331" w:rsidP="00F4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-учителей технологий и музыки</w:t>
      </w:r>
      <w:r w:rsidR="00B23E9A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3FEED8" w14:textId="36E03627" w:rsidR="00F44DCD" w:rsidRPr="00C20D42" w:rsidRDefault="00F44DCD" w:rsidP="00626746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AB847" w14:textId="62525F89" w:rsidR="00F44DCD" w:rsidRPr="00C20D42" w:rsidRDefault="00F44DCD" w:rsidP="00F44DC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20D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На </w:t>
      </w:r>
      <w:r w:rsidR="00911A30" w:rsidRPr="00C20D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УМЦ</w:t>
      </w:r>
      <w:r w:rsidRPr="00C20D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обсуждались следующие вопросы:</w:t>
      </w:r>
    </w:p>
    <w:p w14:paraId="2B3C2D2C" w14:textId="77777777" w:rsidR="00F44DCD" w:rsidRPr="00C20D42" w:rsidRDefault="00F44DCD" w:rsidP="00BF72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плана </w:t>
      </w:r>
      <w:proofErr w:type="gramStart"/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,</w:t>
      </w:r>
      <w:proofErr w:type="gramEnd"/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 – тематического планирования на год,  рабочие программы.</w:t>
      </w:r>
    </w:p>
    <w:p w14:paraId="3E9DBF5C" w14:textId="77777777" w:rsidR="00F44DCD" w:rsidRPr="00C20D42" w:rsidRDefault="00F44DCD" w:rsidP="00BF72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 анализ результатов предэкзаменационных работ обучающихся.</w:t>
      </w:r>
    </w:p>
    <w:p w14:paraId="44C3061C" w14:textId="59260A09" w:rsidR="00F44DCD" w:rsidRPr="00C20D42" w:rsidRDefault="00F44DCD" w:rsidP="00BF72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Е</w:t>
      </w:r>
      <w:r w:rsidR="00911A30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НТ, </w:t>
      </w:r>
      <w:r w:rsidR="00436E93" w:rsidRPr="00C20D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PIZA</w:t>
      </w:r>
      <w:r w:rsidR="00436E93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, MADO</w:t>
      </w: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типичных </w:t>
      </w:r>
      <w:r w:rsidR="00436E93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 во</w:t>
      </w:r>
      <w:r w:rsidR="00E65E65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проведения СОР, </w:t>
      </w:r>
      <w:proofErr w:type="gramStart"/>
      <w:r w:rsidR="00E65E65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 </w:t>
      </w: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08CE4A46" w14:textId="77777777" w:rsidR="00F44DCD" w:rsidRPr="00C20D42" w:rsidRDefault="00F44DCD" w:rsidP="00BF72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мер по предупреждению неуспеваемости и пробелов в знаниях обучающихся.</w:t>
      </w:r>
    </w:p>
    <w:p w14:paraId="6D041AB2" w14:textId="77777777" w:rsidR="00F44DCD" w:rsidRPr="00C20D42" w:rsidRDefault="00F44DCD" w:rsidP="00BF72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новых технологий обучения на уроках.</w:t>
      </w:r>
    </w:p>
    <w:p w14:paraId="306AA569" w14:textId="7A96220B" w:rsidR="00E65E65" w:rsidRPr="00C85FAA" w:rsidRDefault="00F44DCD" w:rsidP="00C85F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педагогич</w:t>
      </w:r>
      <w:r w:rsidR="002B15A8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еского опыта коллег – </w:t>
      </w:r>
      <w:proofErr w:type="gramStart"/>
      <w:r w:rsidR="002B15A8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5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proofErr w:type="gramEnd"/>
      <w:r w:rsidR="00C85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др.</w:t>
      </w:r>
    </w:p>
    <w:p w14:paraId="6A6F453D" w14:textId="5E41736A" w:rsidR="00CA7685" w:rsidRPr="00C85FAA" w:rsidRDefault="00CA7685" w:rsidP="00C85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85FB1" w14:textId="59DB1D2B" w:rsidR="00396B1B" w:rsidRPr="00C85FAA" w:rsidRDefault="00CA7685" w:rsidP="0070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  </w:t>
      </w:r>
      <w:r w:rsidR="00C85FAA">
        <w:rPr>
          <w:rFonts w:ascii="Times New Roman" w:hAnsi="Times New Roman" w:cs="Times New Roman"/>
          <w:sz w:val="24"/>
          <w:szCs w:val="24"/>
          <w:lang w:val="kk-KZ"/>
        </w:rPr>
        <w:t>В этом учебном году предметные декады прошли в новом формате. Ка</w:t>
      </w:r>
      <w:r w:rsidR="00021883">
        <w:rPr>
          <w:rFonts w:ascii="Times New Roman" w:hAnsi="Times New Roman" w:cs="Times New Roman"/>
          <w:sz w:val="24"/>
          <w:szCs w:val="24"/>
          <w:lang w:val="kk-KZ"/>
        </w:rPr>
        <w:t>ждое МО провела в интерсном формате например МО</w:t>
      </w:r>
      <w:r w:rsidR="00CD4C96">
        <w:rPr>
          <w:rFonts w:ascii="Times New Roman" w:hAnsi="Times New Roman" w:cs="Times New Roman"/>
          <w:sz w:val="24"/>
          <w:szCs w:val="24"/>
          <w:lang w:val="kk-KZ"/>
        </w:rPr>
        <w:t xml:space="preserve"> проводили мастер-классы, семинары, проекты .</w:t>
      </w:r>
    </w:p>
    <w:p w14:paraId="062055F0" w14:textId="1BD8C414" w:rsidR="00CA7685" w:rsidRPr="00C20D42" w:rsidRDefault="00E65E65" w:rsidP="00CA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7685" w:rsidRPr="00C20D42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="00CA7685" w:rsidRPr="00C20D42">
        <w:rPr>
          <w:rFonts w:ascii="Times New Roman" w:hAnsi="Times New Roman" w:cs="Times New Roman"/>
          <w:sz w:val="24"/>
          <w:szCs w:val="24"/>
        </w:rPr>
        <w:t xml:space="preserve"> все предметные недели проведены </w:t>
      </w:r>
      <w:r w:rsidR="00436E93" w:rsidRPr="00C20D42">
        <w:rPr>
          <w:rFonts w:ascii="Times New Roman" w:hAnsi="Times New Roman" w:cs="Times New Roman"/>
          <w:sz w:val="24"/>
          <w:szCs w:val="24"/>
        </w:rPr>
        <w:t>согласно графику</w:t>
      </w:r>
      <w:r w:rsidR="00CA7685" w:rsidRPr="00C20D42">
        <w:rPr>
          <w:rFonts w:ascii="Times New Roman" w:hAnsi="Times New Roman" w:cs="Times New Roman"/>
          <w:sz w:val="24"/>
          <w:szCs w:val="24"/>
        </w:rPr>
        <w:t xml:space="preserve">. Проведение мероприятий позволило как учащимся, так и учителям дополнительно раскрыть свой творческий потенциал. Недочетом предметных недель является недостаточная организация </w:t>
      </w:r>
      <w:proofErr w:type="spellStart"/>
      <w:r w:rsidR="00CA7685" w:rsidRPr="00C20D42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="00CA7685" w:rsidRPr="00C20D42">
        <w:rPr>
          <w:rFonts w:ascii="Times New Roman" w:hAnsi="Times New Roman" w:cs="Times New Roman"/>
          <w:sz w:val="24"/>
          <w:szCs w:val="24"/>
        </w:rPr>
        <w:t xml:space="preserve"> учителями уроков, мероприятий своих коллег (причина: загруженность учителей-предметников), что снижает роль предметных недель в пропаганде передового педагогического опыта.</w:t>
      </w:r>
    </w:p>
    <w:p w14:paraId="49DDFB76" w14:textId="4516E91F" w:rsidR="00CA7685" w:rsidRPr="00C20D42" w:rsidRDefault="00CD4C96" w:rsidP="00CA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4BE39" w14:textId="0A83FCE5" w:rsidR="00CA7685" w:rsidRPr="00C20D42" w:rsidRDefault="00CD4C96" w:rsidP="00CA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02812D" w14:textId="77777777" w:rsidR="00CA7685" w:rsidRPr="00C20D42" w:rsidRDefault="00CA7685" w:rsidP="00CA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  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</w:t>
      </w:r>
    </w:p>
    <w:p w14:paraId="61B7B4BB" w14:textId="6C226779" w:rsidR="00D254C6" w:rsidRPr="00C20D42" w:rsidRDefault="00CA7685" w:rsidP="00195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20D42">
        <w:rPr>
          <w:rFonts w:ascii="Times New Roman" w:hAnsi="Times New Roman" w:cs="Times New Roman"/>
          <w:sz w:val="24"/>
          <w:szCs w:val="24"/>
        </w:rPr>
        <w:lastRenderedPageBreak/>
        <w:t xml:space="preserve">    В школе были созданы необходимые условия для проведения аттестации, определены сроки прохождения аттестации для каждого аттестуемого, проведены консультации</w:t>
      </w:r>
    </w:p>
    <w:p w14:paraId="5F9D4AF7" w14:textId="77777777" w:rsidR="00F44DCD" w:rsidRPr="00C20D42" w:rsidRDefault="00F44DCD" w:rsidP="0019521D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43CFC9" w14:textId="6D6DCF29" w:rsidR="00CA7685" w:rsidRPr="00C20D42" w:rsidRDefault="00CA7685" w:rsidP="001952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Hlk151627481"/>
      <w:bookmarkStart w:id="1" w:name="_Hlk147124664"/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школы в 2022-2023 учебном году была направлена на </w:t>
      </w:r>
      <w:r w:rsidR="00436E93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ключевых</w:t>
      </w: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 образовательной </w:t>
      </w:r>
      <w:proofErr w:type="gramStart"/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  «</w:t>
      </w:r>
      <w:proofErr w:type="gramEnd"/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Читающая школа»,  «Инклюзивная среда» , «Качественное образование. Образованная нация» </w:t>
      </w:r>
      <w:r w:rsidRPr="00C20D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bookmarkEnd w:id="0"/>
    <w:p w14:paraId="0E8723B2" w14:textId="77777777" w:rsidR="00CA7685" w:rsidRPr="00C20D42" w:rsidRDefault="00CA7685" w:rsidP="00195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этих новых условиях, в условиях модернизации школы, в прошедшем 2022-2023 учебном году нами были определены следующие приоритетные направления работы школы. </w:t>
      </w:r>
    </w:p>
    <w:p w14:paraId="717116B0" w14:textId="77777777" w:rsidR="00CA7685" w:rsidRPr="00C20D42" w:rsidRDefault="00CA7685" w:rsidP="0019521D">
      <w:pPr>
        <w:numPr>
          <w:ilvl w:val="0"/>
          <w:numId w:val="7"/>
        </w:numPr>
        <w:tabs>
          <w:tab w:val="num" w:pos="21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благоприятной и мотивирующей на учебу атмосферы в школе, обучение школьников навыкам самоконтроля, самообразования.</w:t>
      </w:r>
    </w:p>
    <w:p w14:paraId="1A805287" w14:textId="77777777" w:rsidR="00CA7685" w:rsidRPr="00C20D42" w:rsidRDefault="00CA7685" w:rsidP="0019521D">
      <w:pPr>
        <w:numPr>
          <w:ilvl w:val="2"/>
          <w:numId w:val="5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обучающихся, ключевых компетентностей.</w:t>
      </w:r>
    </w:p>
    <w:p w14:paraId="47EAD0CC" w14:textId="32A535D6" w:rsidR="00CA7685" w:rsidRPr="00C20D42" w:rsidRDefault="00436E93" w:rsidP="0019521D">
      <w:pPr>
        <w:numPr>
          <w:ilvl w:val="2"/>
          <w:numId w:val="5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одаренности</w:t>
      </w:r>
      <w:r w:rsidR="00CA7685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адаптивных возможностей учеников.</w:t>
      </w:r>
    </w:p>
    <w:p w14:paraId="1658EE17" w14:textId="77777777" w:rsidR="00CA7685" w:rsidRPr="00C20D42" w:rsidRDefault="00CA7685" w:rsidP="0019521D">
      <w:pPr>
        <w:numPr>
          <w:ilvl w:val="2"/>
          <w:numId w:val="5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процедуры мониторинга обученности школьников с целью повышения качества образования.</w:t>
      </w:r>
    </w:p>
    <w:p w14:paraId="6CB2A2DF" w14:textId="699BDF6A" w:rsidR="00CA7685" w:rsidRPr="00C20D42" w:rsidRDefault="00CA7685" w:rsidP="0019521D">
      <w:pPr>
        <w:numPr>
          <w:ilvl w:val="2"/>
          <w:numId w:val="5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работы, направленной на сохранение и </w:t>
      </w:r>
      <w:r w:rsidR="00436E93"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</w:t>
      </w: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привитие им навыков здорового образа жизни.</w:t>
      </w:r>
    </w:p>
    <w:p w14:paraId="1C1F3FE6" w14:textId="77777777" w:rsidR="00CA7685" w:rsidRPr="00C20D42" w:rsidRDefault="00CA7685" w:rsidP="0019521D">
      <w:pPr>
        <w:numPr>
          <w:ilvl w:val="2"/>
          <w:numId w:val="5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компетенции педагога как профессионала.</w:t>
      </w:r>
    </w:p>
    <w:p w14:paraId="75E309D5" w14:textId="77777777" w:rsidR="00CA7685" w:rsidRPr="00C20D42" w:rsidRDefault="00CA7685" w:rsidP="0019521D">
      <w:pPr>
        <w:numPr>
          <w:ilvl w:val="2"/>
          <w:numId w:val="5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4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Применение на практике инновационных педагогических технологий, способствующих повышению качества обучения, для реализации современных требований образования.</w:t>
      </w:r>
    </w:p>
    <w:p w14:paraId="21FD21D3" w14:textId="77777777" w:rsidR="00CA7685" w:rsidRPr="00C20D42" w:rsidRDefault="00CA7685" w:rsidP="0019521D">
      <w:pPr>
        <w:tabs>
          <w:tab w:val="num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74F6E" w14:textId="77777777" w:rsidR="00CA7685" w:rsidRPr="0042192F" w:rsidRDefault="00CA7685" w:rsidP="00195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</w:pPr>
      <w:bookmarkStart w:id="2" w:name="_Hlk151627739"/>
      <w:r w:rsidRPr="00C2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реализовать эти направления, в истекшем году коллектив школы работал над методической темой </w:t>
      </w:r>
      <w:r w:rsidRPr="00C20D42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«Повышение эффективности и качества образования, ориентированное на обучение и воспитание детей разных</w:t>
      </w:r>
      <w:r w:rsidRPr="00D254C6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 xml:space="preserve"> образовательных </w:t>
      </w:r>
      <w:r w:rsidRPr="00C20D42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возможностей и способностей в условиях новой образовательной среды (предметной интеграции)».</w:t>
      </w:r>
    </w:p>
    <w:bookmarkEnd w:id="1"/>
    <w:bookmarkEnd w:id="2"/>
    <w:p w14:paraId="4EB87152" w14:textId="77777777" w:rsidR="00C20D42" w:rsidRPr="008F2648" w:rsidRDefault="00C20D42" w:rsidP="008969D3">
      <w:pPr>
        <w:shd w:val="clear" w:color="auto" w:fill="FFFFFF"/>
        <w:spacing w:after="0" w:line="240" w:lineRule="auto"/>
        <w:ind w:right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38ADD" w14:textId="77777777" w:rsidR="00CC5F1F" w:rsidRPr="00212776" w:rsidRDefault="00CC5F1F" w:rsidP="00CC5F1F">
      <w:pPr>
        <w:pStyle w:val="ad"/>
        <w:contextualSpacing/>
        <w:jc w:val="both"/>
        <w:rPr>
          <w:b/>
          <w:color w:val="000000" w:themeColor="text1"/>
        </w:rPr>
      </w:pPr>
      <w:r w:rsidRPr="00212776">
        <w:rPr>
          <w:b/>
          <w:color w:val="000000" w:themeColor="text1"/>
        </w:rPr>
        <w:t>Количественный состав педагогов на начало 2022-2023 учебного года</w:t>
      </w:r>
    </w:p>
    <w:tbl>
      <w:tblPr>
        <w:tblStyle w:val="ac"/>
        <w:tblpPr w:leftFromText="180" w:rightFromText="180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3506"/>
        <w:gridCol w:w="3097"/>
        <w:gridCol w:w="2968"/>
      </w:tblGrid>
      <w:tr w:rsidR="00CC5F1F" w:rsidRPr="00212776" w14:paraId="01AC0649" w14:textId="77777777" w:rsidTr="00CC5F1F">
        <w:tc>
          <w:tcPr>
            <w:tcW w:w="3681" w:type="dxa"/>
          </w:tcPr>
          <w:p w14:paraId="0CE30B5E" w14:textId="77777777" w:rsidR="00CC5F1F" w:rsidRPr="00212776" w:rsidRDefault="00CC5F1F" w:rsidP="00CC5F1F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260" w:type="dxa"/>
          </w:tcPr>
          <w:p w14:paraId="7D37C8C5" w14:textId="77777777" w:rsidR="00CC5F1F" w:rsidRPr="00814B9F" w:rsidRDefault="00CC5F1F" w:rsidP="00CC5F1F">
            <w:pPr>
              <w:pStyle w:val="ad"/>
              <w:ind w:left="-57" w:right="-57"/>
              <w:contextualSpacing/>
              <w:jc w:val="center"/>
              <w:rPr>
                <w:szCs w:val="24"/>
                <w:lang w:val="kk-KZ"/>
              </w:rPr>
            </w:pPr>
            <w:r w:rsidRPr="00212776">
              <w:rPr>
                <w:szCs w:val="24"/>
              </w:rPr>
              <w:t xml:space="preserve">Кол-во педагогов, работающих в 1-4 классах </w:t>
            </w:r>
            <w:r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14:paraId="601E3389" w14:textId="77777777" w:rsidR="00CC5F1F" w:rsidRPr="00814B9F" w:rsidRDefault="00CC5F1F" w:rsidP="00CC5F1F">
            <w:pPr>
              <w:pStyle w:val="ad"/>
              <w:ind w:left="-57" w:right="-57"/>
              <w:contextualSpacing/>
              <w:jc w:val="center"/>
              <w:rPr>
                <w:szCs w:val="24"/>
                <w:lang w:val="kk-KZ"/>
              </w:rPr>
            </w:pPr>
            <w:r w:rsidRPr="00212776">
              <w:rPr>
                <w:szCs w:val="24"/>
              </w:rPr>
              <w:t xml:space="preserve">Кол-во педагогов, работающих в 5-9 классах </w:t>
            </w:r>
            <w:r>
              <w:rPr>
                <w:szCs w:val="24"/>
                <w:lang w:val="kk-KZ"/>
              </w:rPr>
              <w:t xml:space="preserve"> </w:t>
            </w:r>
          </w:p>
        </w:tc>
      </w:tr>
      <w:tr w:rsidR="00CC5F1F" w:rsidRPr="00212776" w14:paraId="6E039879" w14:textId="77777777" w:rsidTr="00CC5F1F">
        <w:tc>
          <w:tcPr>
            <w:tcW w:w="3681" w:type="dxa"/>
          </w:tcPr>
          <w:p w14:paraId="3F79C722" w14:textId="77777777" w:rsidR="00CC5F1F" w:rsidRPr="00212776" w:rsidRDefault="00CC5F1F" w:rsidP="00CC5F1F">
            <w:pPr>
              <w:pStyle w:val="ad"/>
              <w:contextualSpacing/>
              <w:rPr>
                <w:szCs w:val="24"/>
              </w:rPr>
            </w:pPr>
            <w:r w:rsidRPr="00212776">
              <w:rPr>
                <w:szCs w:val="24"/>
              </w:rPr>
              <w:t>Всего количество учителей по ступеням обучения</w:t>
            </w:r>
          </w:p>
        </w:tc>
        <w:tc>
          <w:tcPr>
            <w:tcW w:w="3260" w:type="dxa"/>
          </w:tcPr>
          <w:p w14:paraId="3DD92810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 w:rsidRPr="00212776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3119" w:type="dxa"/>
          </w:tcPr>
          <w:p w14:paraId="4EE2CDF2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</w:tr>
      <w:tr w:rsidR="00CC5F1F" w:rsidRPr="00212776" w14:paraId="3A43CCA4" w14:textId="77777777" w:rsidTr="00CC5F1F">
        <w:tc>
          <w:tcPr>
            <w:tcW w:w="3681" w:type="dxa"/>
          </w:tcPr>
          <w:p w14:paraId="1AFD58D0" w14:textId="77777777" w:rsidR="00CC5F1F" w:rsidRPr="00212776" w:rsidRDefault="00CC5F1F" w:rsidP="00CC5F1F">
            <w:pPr>
              <w:pStyle w:val="ad"/>
              <w:contextualSpacing/>
              <w:jc w:val="both"/>
              <w:rPr>
                <w:szCs w:val="24"/>
              </w:rPr>
            </w:pPr>
            <w:r w:rsidRPr="00212776">
              <w:rPr>
                <w:szCs w:val="24"/>
              </w:rPr>
              <w:t>Педагог-мастер</w:t>
            </w:r>
          </w:p>
        </w:tc>
        <w:tc>
          <w:tcPr>
            <w:tcW w:w="3260" w:type="dxa"/>
          </w:tcPr>
          <w:p w14:paraId="0444EAF9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 w:rsidRPr="00212776">
              <w:rPr>
                <w:szCs w:val="24"/>
              </w:rPr>
              <w:t>0</w:t>
            </w:r>
          </w:p>
        </w:tc>
        <w:tc>
          <w:tcPr>
            <w:tcW w:w="3119" w:type="dxa"/>
          </w:tcPr>
          <w:p w14:paraId="62F709E7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 w:rsidRPr="00212776">
              <w:rPr>
                <w:szCs w:val="24"/>
              </w:rPr>
              <w:t>0</w:t>
            </w:r>
          </w:p>
        </w:tc>
      </w:tr>
      <w:tr w:rsidR="00CC5F1F" w:rsidRPr="00212776" w14:paraId="1905D14F" w14:textId="77777777" w:rsidTr="00CC5F1F">
        <w:tc>
          <w:tcPr>
            <w:tcW w:w="3681" w:type="dxa"/>
          </w:tcPr>
          <w:p w14:paraId="560E94BB" w14:textId="77777777" w:rsidR="00CC5F1F" w:rsidRPr="00212776" w:rsidRDefault="00CC5F1F" w:rsidP="00CC5F1F">
            <w:pPr>
              <w:pStyle w:val="ad"/>
              <w:contextualSpacing/>
              <w:jc w:val="both"/>
              <w:rPr>
                <w:szCs w:val="24"/>
              </w:rPr>
            </w:pPr>
            <w:r w:rsidRPr="00212776">
              <w:rPr>
                <w:szCs w:val="24"/>
              </w:rPr>
              <w:t>Педагог-</w:t>
            </w:r>
            <w:r>
              <w:rPr>
                <w:szCs w:val="24"/>
                <w:lang w:val="kk-KZ"/>
              </w:rPr>
              <w:t xml:space="preserve"> </w:t>
            </w:r>
            <w:r w:rsidRPr="00212776">
              <w:rPr>
                <w:szCs w:val="24"/>
              </w:rPr>
              <w:t>исследователь</w:t>
            </w:r>
          </w:p>
        </w:tc>
        <w:tc>
          <w:tcPr>
            <w:tcW w:w="3260" w:type="dxa"/>
          </w:tcPr>
          <w:p w14:paraId="086CAC05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9" w:type="dxa"/>
          </w:tcPr>
          <w:p w14:paraId="4C0FE660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C5F1F" w:rsidRPr="00212776" w14:paraId="04487793" w14:textId="77777777" w:rsidTr="00CC5F1F">
        <w:tc>
          <w:tcPr>
            <w:tcW w:w="3681" w:type="dxa"/>
          </w:tcPr>
          <w:p w14:paraId="0F3B94C6" w14:textId="77777777" w:rsidR="00CC5F1F" w:rsidRPr="00212776" w:rsidRDefault="00CC5F1F" w:rsidP="00CC5F1F">
            <w:pPr>
              <w:pStyle w:val="ad"/>
              <w:contextualSpacing/>
              <w:jc w:val="both"/>
              <w:rPr>
                <w:szCs w:val="24"/>
              </w:rPr>
            </w:pPr>
            <w:r w:rsidRPr="00212776">
              <w:rPr>
                <w:szCs w:val="24"/>
              </w:rPr>
              <w:t>Педагог-эксперт</w:t>
            </w:r>
          </w:p>
        </w:tc>
        <w:tc>
          <w:tcPr>
            <w:tcW w:w="3260" w:type="dxa"/>
          </w:tcPr>
          <w:p w14:paraId="7BC737EF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19" w:type="dxa"/>
          </w:tcPr>
          <w:p w14:paraId="24B9BB05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CC5F1F" w:rsidRPr="00212776" w14:paraId="104A8799" w14:textId="77777777" w:rsidTr="00CC5F1F">
        <w:tc>
          <w:tcPr>
            <w:tcW w:w="3681" w:type="dxa"/>
          </w:tcPr>
          <w:p w14:paraId="6B200430" w14:textId="77777777" w:rsidR="00CC5F1F" w:rsidRPr="00212776" w:rsidRDefault="00CC5F1F" w:rsidP="00CC5F1F">
            <w:pPr>
              <w:pStyle w:val="ad"/>
              <w:contextualSpacing/>
              <w:jc w:val="both"/>
              <w:rPr>
                <w:szCs w:val="24"/>
              </w:rPr>
            </w:pPr>
            <w:r w:rsidRPr="00212776">
              <w:rPr>
                <w:szCs w:val="24"/>
              </w:rPr>
              <w:t>Педагог-модератор</w:t>
            </w:r>
          </w:p>
        </w:tc>
        <w:tc>
          <w:tcPr>
            <w:tcW w:w="3260" w:type="dxa"/>
          </w:tcPr>
          <w:p w14:paraId="464D91B5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9" w:type="dxa"/>
          </w:tcPr>
          <w:p w14:paraId="28DBB8BA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C5F1F" w:rsidRPr="00212776" w14:paraId="43080F15" w14:textId="77777777" w:rsidTr="00CC5F1F">
        <w:tc>
          <w:tcPr>
            <w:tcW w:w="3681" w:type="dxa"/>
          </w:tcPr>
          <w:p w14:paraId="1640ABC3" w14:textId="77777777" w:rsidR="00CC5F1F" w:rsidRPr="00212776" w:rsidRDefault="00CC5F1F" w:rsidP="00CC5F1F">
            <w:pPr>
              <w:pStyle w:val="ad"/>
              <w:contextualSpacing/>
              <w:jc w:val="both"/>
              <w:rPr>
                <w:szCs w:val="24"/>
              </w:rPr>
            </w:pPr>
            <w:r w:rsidRPr="00212776">
              <w:rPr>
                <w:szCs w:val="24"/>
              </w:rPr>
              <w:t>Высшая категория</w:t>
            </w:r>
          </w:p>
        </w:tc>
        <w:tc>
          <w:tcPr>
            <w:tcW w:w="3260" w:type="dxa"/>
          </w:tcPr>
          <w:p w14:paraId="4A0A0DA3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 w:rsidRPr="00212776">
              <w:rPr>
                <w:szCs w:val="24"/>
              </w:rPr>
              <w:t>-</w:t>
            </w:r>
          </w:p>
        </w:tc>
        <w:tc>
          <w:tcPr>
            <w:tcW w:w="3119" w:type="dxa"/>
          </w:tcPr>
          <w:p w14:paraId="7EBA1016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C5F1F" w:rsidRPr="00212776" w14:paraId="649837F1" w14:textId="77777777" w:rsidTr="00CC5F1F">
        <w:tc>
          <w:tcPr>
            <w:tcW w:w="3681" w:type="dxa"/>
          </w:tcPr>
          <w:p w14:paraId="27377278" w14:textId="77777777" w:rsidR="00CC5F1F" w:rsidRPr="00212776" w:rsidRDefault="00CC5F1F" w:rsidP="00CC5F1F">
            <w:pPr>
              <w:pStyle w:val="ad"/>
              <w:contextualSpacing/>
              <w:jc w:val="both"/>
              <w:rPr>
                <w:szCs w:val="24"/>
              </w:rPr>
            </w:pPr>
            <w:r w:rsidRPr="00212776">
              <w:rPr>
                <w:szCs w:val="24"/>
              </w:rPr>
              <w:t>Первая категория</w:t>
            </w:r>
          </w:p>
        </w:tc>
        <w:tc>
          <w:tcPr>
            <w:tcW w:w="3260" w:type="dxa"/>
          </w:tcPr>
          <w:p w14:paraId="152F3745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9" w:type="dxa"/>
          </w:tcPr>
          <w:p w14:paraId="4F680518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C5F1F" w:rsidRPr="00212776" w14:paraId="21CF9940" w14:textId="77777777" w:rsidTr="00CC5F1F">
        <w:tc>
          <w:tcPr>
            <w:tcW w:w="3681" w:type="dxa"/>
          </w:tcPr>
          <w:p w14:paraId="3EA70AAB" w14:textId="77777777" w:rsidR="00CC5F1F" w:rsidRPr="00212776" w:rsidRDefault="00CC5F1F" w:rsidP="00CC5F1F">
            <w:pPr>
              <w:pStyle w:val="ad"/>
              <w:contextualSpacing/>
              <w:jc w:val="both"/>
              <w:rPr>
                <w:szCs w:val="24"/>
              </w:rPr>
            </w:pPr>
            <w:r w:rsidRPr="00212776">
              <w:rPr>
                <w:szCs w:val="24"/>
              </w:rPr>
              <w:t>Вторая категория</w:t>
            </w:r>
          </w:p>
        </w:tc>
        <w:tc>
          <w:tcPr>
            <w:tcW w:w="3260" w:type="dxa"/>
          </w:tcPr>
          <w:p w14:paraId="29510E1A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 w:rsidRPr="00212776">
              <w:rPr>
                <w:szCs w:val="24"/>
              </w:rPr>
              <w:t>-</w:t>
            </w:r>
          </w:p>
        </w:tc>
        <w:tc>
          <w:tcPr>
            <w:tcW w:w="3119" w:type="dxa"/>
          </w:tcPr>
          <w:p w14:paraId="2596B5F7" w14:textId="77777777" w:rsidR="00CC5F1F" w:rsidRPr="00212776" w:rsidRDefault="00CC5F1F" w:rsidP="00CC5F1F">
            <w:pPr>
              <w:pStyle w:val="ad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343701E5" w14:textId="77777777" w:rsidR="00CC5F1F" w:rsidRPr="00212776" w:rsidRDefault="00CC5F1F" w:rsidP="00CC5F1F">
      <w:pPr>
        <w:pStyle w:val="ad"/>
        <w:ind w:firstLine="708"/>
        <w:contextualSpacing/>
      </w:pPr>
    </w:p>
    <w:p w14:paraId="6C66F299" w14:textId="73C23B5B" w:rsidR="00CC5F1F" w:rsidRPr="00C20D42" w:rsidRDefault="00CC5F1F" w:rsidP="00CC5F1F">
      <w:pPr>
        <w:pStyle w:val="ad"/>
        <w:ind w:firstLine="708"/>
        <w:contextualSpacing/>
        <w:jc w:val="both"/>
        <w:rPr>
          <w:szCs w:val="24"/>
        </w:rPr>
      </w:pPr>
      <w:r w:rsidRPr="00C20D42">
        <w:rPr>
          <w:szCs w:val="24"/>
        </w:rPr>
        <w:t xml:space="preserve">Анализ данных качественного состава по квалификационным категориям показывает, что доля с высшей и первой категорией, доля педагогов исследователей и экспертов составляет </w:t>
      </w:r>
      <w:r w:rsidRPr="00C20D42">
        <w:rPr>
          <w:b/>
          <w:bCs/>
          <w:szCs w:val="24"/>
        </w:rPr>
        <w:t>в начальном звене– 66,7</w:t>
      </w:r>
      <w:r w:rsidRPr="00C20D42">
        <w:rPr>
          <w:szCs w:val="24"/>
        </w:rPr>
        <w:t xml:space="preserve">%, </w:t>
      </w:r>
      <w:r w:rsidRPr="00C20D42">
        <w:rPr>
          <w:b/>
          <w:bCs/>
          <w:szCs w:val="24"/>
        </w:rPr>
        <w:t xml:space="preserve">в основном </w:t>
      </w:r>
      <w:r w:rsidRPr="00C20D42">
        <w:rPr>
          <w:b/>
          <w:bCs/>
          <w:spacing w:val="1"/>
          <w:szCs w:val="24"/>
        </w:rPr>
        <w:t>звене – 54,3%</w:t>
      </w:r>
      <w:r w:rsidRPr="00C20D42">
        <w:rPr>
          <w:spacing w:val="1"/>
          <w:szCs w:val="24"/>
        </w:rPr>
        <w:t>.</w:t>
      </w:r>
    </w:p>
    <w:p w14:paraId="4475BC36" w14:textId="77777777" w:rsidR="00CC5F1F" w:rsidRPr="00C20D42" w:rsidRDefault="00CC5F1F" w:rsidP="00CC5F1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D42">
        <w:rPr>
          <w:rFonts w:ascii="Times New Roman" w:hAnsi="Times New Roman" w:cs="Times New Roman"/>
          <w:b/>
          <w:bCs/>
          <w:sz w:val="24"/>
          <w:szCs w:val="24"/>
        </w:rPr>
        <w:t>Доля всех педа</w:t>
      </w:r>
      <w:r w:rsidRPr="00C20D42">
        <w:rPr>
          <w:rFonts w:ascii="Times New Roman" w:hAnsi="Times New Roman" w:cs="Times New Roman"/>
          <w:sz w:val="24"/>
          <w:szCs w:val="24"/>
        </w:rPr>
        <w:t>гогов с высшей, педагогов-исследователей, педагогов-экспертов, первой категорией: -</w:t>
      </w:r>
      <w:r w:rsidRPr="00C20D42">
        <w:rPr>
          <w:rFonts w:ascii="Times New Roman" w:hAnsi="Times New Roman" w:cs="Times New Roman"/>
          <w:b/>
          <w:bCs/>
          <w:sz w:val="24"/>
          <w:szCs w:val="24"/>
          <w:lang w:val="kk-KZ"/>
        </w:rPr>
        <w:t>56,8</w:t>
      </w:r>
      <w:r w:rsidRPr="00C20D42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14:paraId="5CA63267" w14:textId="77777777" w:rsidR="00F44DCD" w:rsidRPr="00C20D42" w:rsidRDefault="00F44DCD" w:rsidP="00F44DCD">
      <w:pPr>
        <w:shd w:val="clear" w:color="auto" w:fill="FFFFFF"/>
        <w:spacing w:after="0" w:line="274" w:lineRule="exact"/>
        <w:ind w:right="10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7FB94937" w14:textId="77777777" w:rsidR="00CA7685" w:rsidRPr="00C20D42" w:rsidRDefault="00CA7685" w:rsidP="00CA76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0D42">
        <w:rPr>
          <w:rFonts w:ascii="Times New Roman" w:hAnsi="Times New Roman" w:cs="Times New Roman"/>
          <w:b/>
          <w:i/>
          <w:sz w:val="24"/>
          <w:szCs w:val="24"/>
        </w:rPr>
        <w:t xml:space="preserve">   Выводы:</w:t>
      </w:r>
      <w:r w:rsidRPr="00C20D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3ABD1E" w14:textId="490F38C8" w:rsidR="00CA7685" w:rsidRPr="00E0507D" w:rsidRDefault="00CA7685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</w:rPr>
        <w:lastRenderedPageBreak/>
        <w:t>- аттестация педагогических работников школы в 202</w:t>
      </w:r>
      <w:r w:rsidR="00CD4C96" w:rsidRPr="00E0507D">
        <w:rPr>
          <w:rFonts w:ascii="Times New Roman" w:hAnsi="Times New Roman"/>
          <w:sz w:val="24"/>
          <w:szCs w:val="24"/>
        </w:rPr>
        <w:t>3</w:t>
      </w:r>
      <w:r w:rsidRPr="00E0507D">
        <w:rPr>
          <w:rFonts w:ascii="Times New Roman" w:hAnsi="Times New Roman"/>
          <w:sz w:val="24"/>
          <w:szCs w:val="24"/>
        </w:rPr>
        <w:t>-202</w:t>
      </w:r>
      <w:r w:rsidR="00CD4C96" w:rsidRPr="00E0507D">
        <w:rPr>
          <w:rFonts w:ascii="Times New Roman" w:hAnsi="Times New Roman"/>
          <w:sz w:val="24"/>
          <w:szCs w:val="24"/>
        </w:rPr>
        <w:t>4</w:t>
      </w:r>
      <w:r w:rsidRPr="00E0507D">
        <w:rPr>
          <w:rFonts w:ascii="Times New Roman" w:hAnsi="Times New Roman"/>
          <w:sz w:val="24"/>
          <w:szCs w:val="24"/>
        </w:rPr>
        <w:t xml:space="preserve"> учебном году проведена в соответствии с нормативными документами, регламентирующими проведение аттестации в указанный период;</w:t>
      </w:r>
    </w:p>
    <w:p w14:paraId="78CF27F5" w14:textId="39557715" w:rsidR="0019521D" w:rsidRPr="00E0507D" w:rsidRDefault="00CD4C96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</w:rPr>
        <w:t xml:space="preserve"> </w:t>
      </w:r>
    </w:p>
    <w:p w14:paraId="437850BE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</w:rPr>
        <w:t>В данном 2023-2024 учебном году в школе работает:</w:t>
      </w:r>
    </w:p>
    <w:p w14:paraId="79BE6ACD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</w:rPr>
        <w:t>- общее количество педагогических работников – 6</w:t>
      </w:r>
      <w:r w:rsidRPr="00E0507D">
        <w:rPr>
          <w:rFonts w:ascii="Times New Roman" w:hAnsi="Times New Roman"/>
          <w:sz w:val="24"/>
          <w:szCs w:val="24"/>
          <w:lang w:val="kk-KZ"/>
        </w:rPr>
        <w:t>9</w:t>
      </w:r>
      <w:r w:rsidRPr="00E0507D">
        <w:rPr>
          <w:rFonts w:ascii="Times New Roman" w:hAnsi="Times New Roman"/>
          <w:sz w:val="24"/>
          <w:szCs w:val="24"/>
        </w:rPr>
        <w:t xml:space="preserve"> педагог</w:t>
      </w:r>
      <w:r w:rsidRPr="00E0507D">
        <w:rPr>
          <w:rFonts w:ascii="Times New Roman" w:hAnsi="Times New Roman"/>
          <w:sz w:val="24"/>
          <w:szCs w:val="24"/>
          <w:lang w:val="kk-KZ"/>
        </w:rPr>
        <w:t>а</w:t>
      </w:r>
      <w:r w:rsidRPr="00E0507D">
        <w:rPr>
          <w:rFonts w:ascii="Times New Roman" w:hAnsi="Times New Roman"/>
          <w:sz w:val="24"/>
          <w:szCs w:val="24"/>
        </w:rPr>
        <w:t>;</w:t>
      </w:r>
    </w:p>
    <w:p w14:paraId="19143C40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E0507D">
        <w:rPr>
          <w:rFonts w:ascii="Times New Roman" w:hAnsi="Times New Roman"/>
          <w:sz w:val="24"/>
          <w:szCs w:val="24"/>
          <w:lang w:val="kk-KZ"/>
        </w:rPr>
        <w:t>- в том числе совместителей-6;</w:t>
      </w:r>
    </w:p>
    <w:p w14:paraId="38582DCE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  <w:lang w:val="kk-KZ"/>
        </w:rPr>
        <w:t>-штатных работников без учета совместителй-63 (в декретном отпуске – 4 учителей);</w:t>
      </w:r>
    </w:p>
    <w:p w14:paraId="29E20769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</w:rPr>
        <w:t xml:space="preserve">- руководящих работников </w:t>
      </w:r>
      <w:r w:rsidRPr="00E0507D">
        <w:rPr>
          <w:rFonts w:ascii="Times New Roman" w:hAnsi="Times New Roman"/>
          <w:sz w:val="24"/>
          <w:szCs w:val="24"/>
          <w:lang w:val="kk-KZ"/>
        </w:rPr>
        <w:t>5</w:t>
      </w:r>
      <w:r w:rsidRPr="00E0507D">
        <w:rPr>
          <w:rFonts w:ascii="Times New Roman" w:hAnsi="Times New Roman"/>
          <w:sz w:val="24"/>
          <w:szCs w:val="24"/>
        </w:rPr>
        <w:t xml:space="preserve"> педагогов;</w:t>
      </w:r>
    </w:p>
    <w:p w14:paraId="5F431D3C" w14:textId="77777777" w:rsidR="00CD4C96" w:rsidRPr="00E0507D" w:rsidRDefault="00CD4C96" w:rsidP="00CD4C96">
      <w:pPr>
        <w:pStyle w:val="ad"/>
        <w:ind w:firstLine="708"/>
        <w:contextualSpacing/>
        <w:jc w:val="both"/>
        <w:rPr>
          <w:spacing w:val="1"/>
          <w:szCs w:val="24"/>
        </w:rPr>
      </w:pPr>
      <w:r w:rsidRPr="00E0507D">
        <w:rPr>
          <w:szCs w:val="24"/>
        </w:rPr>
        <w:t xml:space="preserve">         </w:t>
      </w:r>
      <w:r w:rsidRPr="00E0507D">
        <w:rPr>
          <w:szCs w:val="24"/>
          <w:lang w:val="kk-KZ"/>
        </w:rPr>
        <w:t>Высшее</w:t>
      </w:r>
      <w:r w:rsidRPr="00E0507D">
        <w:rPr>
          <w:spacing w:val="1"/>
          <w:szCs w:val="24"/>
          <w:lang w:val="kk-KZ"/>
        </w:rPr>
        <w:t xml:space="preserve"> </w:t>
      </w:r>
      <w:r w:rsidRPr="00E0507D">
        <w:rPr>
          <w:szCs w:val="24"/>
          <w:lang w:val="kk-KZ"/>
        </w:rPr>
        <w:t>образование</w:t>
      </w:r>
      <w:r w:rsidRPr="00E0507D">
        <w:rPr>
          <w:spacing w:val="1"/>
          <w:szCs w:val="24"/>
          <w:lang w:val="kk-KZ"/>
        </w:rPr>
        <w:t xml:space="preserve"> </w:t>
      </w:r>
      <w:r w:rsidRPr="00E0507D">
        <w:rPr>
          <w:szCs w:val="24"/>
          <w:lang w:val="kk-KZ"/>
        </w:rPr>
        <w:t>имеют</w:t>
      </w:r>
      <w:r w:rsidRPr="00E0507D">
        <w:rPr>
          <w:spacing w:val="1"/>
          <w:szCs w:val="24"/>
          <w:lang w:val="kk-KZ"/>
        </w:rPr>
        <w:t xml:space="preserve"> 55</w:t>
      </w:r>
      <w:r w:rsidRPr="00E0507D">
        <w:rPr>
          <w:szCs w:val="24"/>
          <w:lang w:val="kk-KZ"/>
        </w:rPr>
        <w:t xml:space="preserve"> педагогов</w:t>
      </w:r>
      <w:r w:rsidRPr="00E0507D">
        <w:rPr>
          <w:spacing w:val="1"/>
          <w:szCs w:val="24"/>
          <w:lang w:val="kk-KZ"/>
        </w:rPr>
        <w:t xml:space="preserve"> </w:t>
      </w:r>
      <w:r w:rsidRPr="00E0507D">
        <w:rPr>
          <w:szCs w:val="24"/>
          <w:lang w:val="kk-KZ"/>
        </w:rPr>
        <w:t>(79</w:t>
      </w:r>
      <w:r w:rsidRPr="00E0507D">
        <w:rPr>
          <w:szCs w:val="24"/>
        </w:rPr>
        <w:t>,7%</w:t>
      </w:r>
      <w:r w:rsidRPr="00E0507D">
        <w:rPr>
          <w:szCs w:val="24"/>
          <w:lang w:val="kk-KZ"/>
        </w:rPr>
        <w:t>),</w:t>
      </w:r>
      <w:r w:rsidRPr="00E0507D">
        <w:rPr>
          <w:spacing w:val="1"/>
          <w:szCs w:val="24"/>
          <w:lang w:val="kk-KZ"/>
        </w:rPr>
        <w:t xml:space="preserve"> </w:t>
      </w:r>
      <w:r w:rsidRPr="00E0507D">
        <w:rPr>
          <w:szCs w:val="24"/>
          <w:lang w:val="kk-KZ"/>
        </w:rPr>
        <w:t>8</w:t>
      </w:r>
      <w:r w:rsidRPr="00E0507D">
        <w:rPr>
          <w:szCs w:val="24"/>
        </w:rPr>
        <w:t xml:space="preserve"> учителей – </w:t>
      </w:r>
      <w:r w:rsidRPr="00E0507D">
        <w:rPr>
          <w:szCs w:val="24"/>
          <w:lang w:val="kk-KZ"/>
        </w:rPr>
        <w:t>средне-специальное образование</w:t>
      </w:r>
      <w:r w:rsidRPr="00E0507D">
        <w:rPr>
          <w:szCs w:val="24"/>
        </w:rPr>
        <w:t xml:space="preserve"> (12%), </w:t>
      </w:r>
      <w:r w:rsidRPr="00E0507D">
        <w:rPr>
          <w:szCs w:val="24"/>
          <w:lang w:val="kk-KZ"/>
        </w:rPr>
        <w:t>2</w:t>
      </w:r>
      <w:r w:rsidRPr="00E0507D">
        <w:rPr>
          <w:spacing w:val="1"/>
          <w:szCs w:val="24"/>
          <w:lang w:val="kk-KZ"/>
        </w:rPr>
        <w:t xml:space="preserve"> </w:t>
      </w:r>
      <w:r w:rsidRPr="00E0507D">
        <w:rPr>
          <w:szCs w:val="24"/>
          <w:lang w:val="kk-KZ"/>
        </w:rPr>
        <w:t xml:space="preserve">учителя имеют </w:t>
      </w:r>
      <w:r w:rsidRPr="00E0507D">
        <w:rPr>
          <w:szCs w:val="24"/>
        </w:rPr>
        <w:t xml:space="preserve">степень магистра один  психолог магистр. Анализ данных качественного состава по квалификационным категориям показывает, что доля с высшей и первой категорией, доля педагогов исследователей и экспертов составляет </w:t>
      </w:r>
      <w:r w:rsidRPr="00E0507D">
        <w:rPr>
          <w:b/>
          <w:bCs/>
          <w:szCs w:val="24"/>
        </w:rPr>
        <w:t xml:space="preserve">в начальном звене– </w:t>
      </w:r>
      <w:r w:rsidRPr="00E0507D">
        <w:rPr>
          <w:b/>
          <w:bCs/>
          <w:szCs w:val="24"/>
          <w:lang w:val="kk-KZ"/>
        </w:rPr>
        <w:t>72,7</w:t>
      </w:r>
      <w:r w:rsidRPr="00E0507D">
        <w:rPr>
          <w:szCs w:val="24"/>
        </w:rPr>
        <w:t xml:space="preserve">%, </w:t>
      </w:r>
      <w:r w:rsidRPr="00E0507D">
        <w:rPr>
          <w:b/>
          <w:bCs/>
          <w:szCs w:val="24"/>
        </w:rPr>
        <w:t xml:space="preserve">в основном </w:t>
      </w:r>
      <w:r w:rsidRPr="00E0507D">
        <w:rPr>
          <w:b/>
          <w:bCs/>
          <w:spacing w:val="1"/>
          <w:szCs w:val="24"/>
        </w:rPr>
        <w:t xml:space="preserve">звене – </w:t>
      </w:r>
      <w:r w:rsidRPr="00E0507D">
        <w:rPr>
          <w:b/>
          <w:bCs/>
          <w:spacing w:val="1"/>
          <w:szCs w:val="24"/>
          <w:lang w:val="kk-KZ"/>
        </w:rPr>
        <w:t>39</w:t>
      </w:r>
      <w:r w:rsidRPr="00E0507D">
        <w:rPr>
          <w:b/>
          <w:bCs/>
          <w:spacing w:val="1"/>
          <w:szCs w:val="24"/>
        </w:rPr>
        <w:t>,</w:t>
      </w:r>
      <w:r w:rsidRPr="00E0507D">
        <w:rPr>
          <w:b/>
          <w:bCs/>
          <w:spacing w:val="1"/>
          <w:szCs w:val="24"/>
          <w:lang w:val="kk-KZ"/>
        </w:rPr>
        <w:t>6</w:t>
      </w:r>
      <w:r w:rsidRPr="00E0507D">
        <w:rPr>
          <w:b/>
          <w:bCs/>
          <w:spacing w:val="1"/>
          <w:szCs w:val="24"/>
        </w:rPr>
        <w:t>%</w:t>
      </w:r>
      <w:r w:rsidRPr="00E0507D">
        <w:rPr>
          <w:spacing w:val="1"/>
          <w:szCs w:val="24"/>
        </w:rPr>
        <w:t>.</w:t>
      </w:r>
    </w:p>
    <w:p w14:paraId="2F26D034" w14:textId="7F409D6F" w:rsidR="00CD4C96" w:rsidRPr="00E0507D" w:rsidRDefault="00CD4C96" w:rsidP="00CD4C96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507D">
        <w:rPr>
          <w:rFonts w:ascii="Times New Roman" w:hAnsi="Times New Roman" w:cs="Times New Roman"/>
          <w:b/>
          <w:bCs/>
          <w:sz w:val="24"/>
          <w:szCs w:val="24"/>
        </w:rPr>
        <w:t>Доля всех педа</w:t>
      </w:r>
      <w:r w:rsidRPr="00E0507D">
        <w:rPr>
          <w:rFonts w:ascii="Times New Roman" w:hAnsi="Times New Roman" w:cs="Times New Roman"/>
          <w:sz w:val="24"/>
          <w:szCs w:val="24"/>
        </w:rPr>
        <w:t>гогов с высшей, педагогов-исследователей, педагогов-экспертов, первой категорией: -</w:t>
      </w:r>
      <w:r w:rsidRPr="00E0507D">
        <w:rPr>
          <w:rFonts w:ascii="Times New Roman" w:hAnsi="Times New Roman" w:cs="Times New Roman"/>
          <w:b/>
          <w:bCs/>
          <w:sz w:val="24"/>
          <w:szCs w:val="24"/>
          <w:lang w:val="kk-KZ"/>
        </w:rPr>
        <w:t>45,3</w:t>
      </w:r>
      <w:r w:rsidRPr="00E0507D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E050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 </w:t>
      </w:r>
      <w:r w:rsidRPr="00E0507D">
        <w:rPr>
          <w:rFonts w:ascii="Times New Roman" w:hAnsi="Times New Roman" w:cs="Times New Roman"/>
          <w:sz w:val="24"/>
          <w:szCs w:val="24"/>
          <w:lang w:val="kk-KZ"/>
        </w:rPr>
        <w:t>Процент качественного состава педагогов снизился т.к. в школу принято 7 новых педагогов, из них  «без категорий»  -4,  «педагог-модератор»-3</w:t>
      </w:r>
    </w:p>
    <w:p w14:paraId="5A7D8FFB" w14:textId="7130C5E1" w:rsidR="00CD4C96" w:rsidRPr="00E0507D" w:rsidRDefault="00CD4C96" w:rsidP="00CD4C96">
      <w:pPr>
        <w:ind w:left="567" w:righ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507D">
        <w:rPr>
          <w:rFonts w:ascii="Times New Roman" w:hAnsi="Times New Roman" w:cs="Times New Roman"/>
          <w:sz w:val="24"/>
          <w:szCs w:val="24"/>
          <w:lang w:val="kk-KZ"/>
        </w:rPr>
        <w:t>2023-2024 учебный год</w:t>
      </w:r>
    </w:p>
    <w:p w14:paraId="1E097D0F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</w:rPr>
        <w:t xml:space="preserve">Педагог-исследователь- </w:t>
      </w:r>
      <w:r w:rsidRPr="00E0507D">
        <w:rPr>
          <w:rFonts w:ascii="Times New Roman" w:hAnsi="Times New Roman"/>
          <w:sz w:val="24"/>
          <w:szCs w:val="24"/>
          <w:lang w:val="kk-KZ"/>
        </w:rPr>
        <w:t>5</w:t>
      </w:r>
      <w:r w:rsidRPr="00E0507D">
        <w:rPr>
          <w:rFonts w:ascii="Times New Roman" w:hAnsi="Times New Roman"/>
          <w:sz w:val="24"/>
          <w:szCs w:val="24"/>
        </w:rPr>
        <w:t>;</w:t>
      </w:r>
      <w:r w:rsidRPr="00E0507D">
        <w:rPr>
          <w:rFonts w:ascii="Times New Roman" w:hAnsi="Times New Roman"/>
          <w:sz w:val="24"/>
          <w:szCs w:val="24"/>
        </w:rPr>
        <w:tab/>
      </w:r>
    </w:p>
    <w:p w14:paraId="6D0F5900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</w:rPr>
        <w:t xml:space="preserve">Педагог-эксперт- </w:t>
      </w:r>
      <w:r w:rsidRPr="00E0507D">
        <w:rPr>
          <w:rFonts w:ascii="Times New Roman" w:hAnsi="Times New Roman"/>
          <w:sz w:val="24"/>
          <w:szCs w:val="24"/>
          <w:lang w:val="kk-KZ"/>
        </w:rPr>
        <w:t>22</w:t>
      </w:r>
      <w:r w:rsidRPr="00E0507D">
        <w:rPr>
          <w:rFonts w:ascii="Times New Roman" w:hAnsi="Times New Roman"/>
          <w:sz w:val="24"/>
          <w:szCs w:val="24"/>
        </w:rPr>
        <w:t>;</w:t>
      </w:r>
    </w:p>
    <w:p w14:paraId="00D649D1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E0507D">
        <w:rPr>
          <w:rFonts w:ascii="Times New Roman" w:hAnsi="Times New Roman"/>
          <w:sz w:val="24"/>
          <w:szCs w:val="24"/>
        </w:rPr>
        <w:t xml:space="preserve">Педагог-модератор – </w:t>
      </w:r>
      <w:r w:rsidRPr="00E0507D">
        <w:rPr>
          <w:rFonts w:ascii="Times New Roman" w:hAnsi="Times New Roman"/>
          <w:sz w:val="24"/>
          <w:szCs w:val="24"/>
          <w:lang w:val="kk-KZ"/>
        </w:rPr>
        <w:t>14</w:t>
      </w:r>
    </w:p>
    <w:p w14:paraId="37DA914C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</w:rPr>
        <w:t>Первая категория – 1;</w:t>
      </w:r>
    </w:p>
    <w:p w14:paraId="5704D731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E0507D">
        <w:rPr>
          <w:rFonts w:ascii="Times New Roman" w:hAnsi="Times New Roman"/>
          <w:sz w:val="24"/>
          <w:szCs w:val="24"/>
          <w:lang w:val="kk-KZ"/>
        </w:rPr>
        <w:t>Вторая категория-2</w:t>
      </w:r>
    </w:p>
    <w:p w14:paraId="6FC05C26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</w:rPr>
        <w:t>Высшая категория – 1;</w:t>
      </w:r>
    </w:p>
    <w:p w14:paraId="419C067B" w14:textId="77777777" w:rsidR="00CD4C96" w:rsidRPr="00E0507D" w:rsidRDefault="00CD4C96" w:rsidP="00CD4C96">
      <w:pPr>
        <w:pStyle w:val="a7"/>
        <w:rPr>
          <w:rFonts w:ascii="Times New Roman" w:hAnsi="Times New Roman"/>
          <w:sz w:val="24"/>
          <w:szCs w:val="24"/>
        </w:rPr>
      </w:pPr>
      <w:r w:rsidRPr="00E0507D">
        <w:rPr>
          <w:rFonts w:ascii="Times New Roman" w:hAnsi="Times New Roman"/>
          <w:sz w:val="24"/>
          <w:szCs w:val="24"/>
        </w:rPr>
        <w:t xml:space="preserve">Педагог – </w:t>
      </w:r>
      <w:r w:rsidRPr="00E0507D">
        <w:rPr>
          <w:rFonts w:ascii="Times New Roman" w:hAnsi="Times New Roman"/>
          <w:sz w:val="24"/>
          <w:szCs w:val="24"/>
          <w:lang w:val="kk-KZ"/>
        </w:rPr>
        <w:t>18</w:t>
      </w:r>
      <w:r w:rsidRPr="00E0507D">
        <w:rPr>
          <w:rFonts w:ascii="Times New Roman" w:hAnsi="Times New Roman"/>
          <w:sz w:val="24"/>
          <w:szCs w:val="24"/>
        </w:rPr>
        <w:t>.</w:t>
      </w:r>
    </w:p>
    <w:p w14:paraId="367E76CE" w14:textId="77777777" w:rsidR="00CD4C96" w:rsidRPr="00E0507D" w:rsidRDefault="00CD4C96" w:rsidP="00E0507D">
      <w:pPr>
        <w:tabs>
          <w:tab w:val="left" w:pos="1188"/>
          <w:tab w:val="left" w:pos="3063"/>
          <w:tab w:val="left" w:pos="5316"/>
          <w:tab w:val="left" w:pos="6691"/>
          <w:tab w:val="left" w:pos="7706"/>
          <w:tab w:val="left" w:pos="8647"/>
        </w:tabs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07D">
        <w:rPr>
          <w:rFonts w:ascii="Times New Roman" w:hAnsi="Times New Roman" w:cs="Times New Roman"/>
          <w:sz w:val="24"/>
          <w:szCs w:val="24"/>
        </w:rPr>
        <w:t xml:space="preserve">В КГУ «ОШ №25» ведётся системная работа по организации повышения квалификации педагогов. В этих целях имеется перспективный план      повышения квалификации педагогов, который ежегодно обновляется с учетом прибытия и увольнения педагогов, и в связи с изменениями сроков курсов.   </w:t>
      </w:r>
    </w:p>
    <w:p w14:paraId="2CA09135" w14:textId="77777777" w:rsidR="00CD4C96" w:rsidRPr="00E0507D" w:rsidRDefault="00CD4C96" w:rsidP="00E0507D">
      <w:pPr>
        <w:pStyle w:val="a3"/>
        <w:jc w:val="both"/>
        <w:rPr>
          <w:sz w:val="24"/>
          <w:szCs w:val="24"/>
          <w:lang w:val="kk-KZ"/>
        </w:rPr>
      </w:pPr>
      <w:r w:rsidRPr="00E0507D">
        <w:rPr>
          <w:sz w:val="24"/>
          <w:szCs w:val="24"/>
        </w:rPr>
        <w:t xml:space="preserve">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компетенции, повышение интеллектуального и культурного уровня, изучение законодательных и нормативных актов в сфере образования, совершенствование навыков владения государственным языком, освоение информационно-коммуникативных технологий. </w:t>
      </w:r>
      <w:r w:rsidRPr="00E0507D">
        <w:rPr>
          <w:color w:val="000000"/>
          <w:sz w:val="24"/>
          <w:szCs w:val="24"/>
          <w:bdr w:val="none" w:sz="0" w:space="0" w:color="auto" w:frame="1"/>
          <w:lang w:val="kk-KZ"/>
        </w:rPr>
        <w:t xml:space="preserve"> </w:t>
      </w:r>
    </w:p>
    <w:p w14:paraId="09BC3328" w14:textId="77777777" w:rsidR="00E0507D" w:rsidRDefault="00E0507D" w:rsidP="00E0507D">
      <w:pPr>
        <w:pStyle w:val="a3"/>
      </w:pPr>
    </w:p>
    <w:tbl>
      <w:tblPr>
        <w:tblStyle w:val="TableNormal"/>
        <w:tblW w:w="10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278"/>
        <w:gridCol w:w="2126"/>
        <w:gridCol w:w="2268"/>
      </w:tblGrid>
      <w:tr w:rsidR="00E0507D" w:rsidRPr="00212776" w14:paraId="05B10C41" w14:textId="77777777" w:rsidTr="00BC09E3">
        <w:trPr>
          <w:trHeight w:val="458"/>
          <w:jc w:val="center"/>
        </w:trPr>
        <w:tc>
          <w:tcPr>
            <w:tcW w:w="3686" w:type="dxa"/>
            <w:vMerge w:val="restart"/>
          </w:tcPr>
          <w:p w14:paraId="14032E85" w14:textId="77777777" w:rsidR="00E0507D" w:rsidRPr="00212776" w:rsidRDefault="00E0507D" w:rsidP="00BC09E3">
            <w:pPr>
              <w:contextualSpacing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</w:t>
            </w:r>
            <w:proofErr w:type="spellStart"/>
            <w:r w:rsidRPr="00212776">
              <w:rPr>
                <w:b/>
              </w:rPr>
              <w:t>Курсы</w:t>
            </w:r>
            <w:proofErr w:type="spellEnd"/>
          </w:p>
        </w:tc>
        <w:tc>
          <w:tcPr>
            <w:tcW w:w="6672" w:type="dxa"/>
            <w:gridSpan w:val="3"/>
          </w:tcPr>
          <w:p w14:paraId="591C6581" w14:textId="77777777" w:rsidR="00E0507D" w:rsidRPr="00212776" w:rsidRDefault="00E0507D" w:rsidP="00BC09E3">
            <w:pPr>
              <w:ind w:right="467"/>
              <w:contextualSpacing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  <w:r>
              <w:rPr>
                <w:b/>
              </w:rPr>
              <w:t>-202</w:t>
            </w:r>
            <w:r>
              <w:rPr>
                <w:b/>
                <w:lang w:val="ru-RU"/>
              </w:rPr>
              <w:t>4</w:t>
            </w:r>
            <w:r w:rsidRPr="00212776">
              <w:rPr>
                <w:b/>
              </w:rPr>
              <w:t xml:space="preserve"> </w:t>
            </w:r>
          </w:p>
          <w:p w14:paraId="316EE0C1" w14:textId="77777777" w:rsidR="00E0507D" w:rsidRPr="00212776" w:rsidRDefault="00E0507D" w:rsidP="00BC09E3">
            <w:pPr>
              <w:ind w:right="467"/>
              <w:contextualSpacing/>
              <w:jc w:val="center"/>
              <w:rPr>
                <w:b/>
              </w:rPr>
            </w:pPr>
            <w:proofErr w:type="spellStart"/>
            <w:r w:rsidRPr="00212776">
              <w:rPr>
                <w:b/>
              </w:rPr>
              <w:t>учебныйгод</w:t>
            </w:r>
            <w:proofErr w:type="spellEnd"/>
          </w:p>
        </w:tc>
      </w:tr>
      <w:tr w:rsidR="00E0507D" w:rsidRPr="00212776" w14:paraId="5CCB9264" w14:textId="77777777" w:rsidTr="00BC09E3">
        <w:trPr>
          <w:trHeight w:val="798"/>
          <w:jc w:val="center"/>
        </w:trPr>
        <w:tc>
          <w:tcPr>
            <w:tcW w:w="3686" w:type="dxa"/>
            <w:vMerge/>
            <w:tcBorders>
              <w:top w:val="nil"/>
            </w:tcBorders>
          </w:tcPr>
          <w:p w14:paraId="742FDFAB" w14:textId="77777777" w:rsidR="00E0507D" w:rsidRPr="00212776" w:rsidRDefault="00E0507D" w:rsidP="00BC09E3">
            <w:pPr>
              <w:contextualSpacing/>
            </w:pPr>
          </w:p>
        </w:tc>
        <w:tc>
          <w:tcPr>
            <w:tcW w:w="2278" w:type="dxa"/>
          </w:tcPr>
          <w:p w14:paraId="6BA49CF4" w14:textId="77777777" w:rsidR="00E0507D" w:rsidRPr="00212776" w:rsidRDefault="00E0507D" w:rsidP="00BC09E3">
            <w:pPr>
              <w:ind w:right="190"/>
              <w:contextualSpacing/>
              <w:rPr>
                <w:b/>
                <w:lang w:val="ru-RU"/>
              </w:rPr>
            </w:pPr>
            <w:r w:rsidRPr="00212776">
              <w:rPr>
                <w:b/>
                <w:spacing w:val="-1"/>
                <w:lang w:val="ru-RU"/>
              </w:rPr>
              <w:t xml:space="preserve">Общ </w:t>
            </w:r>
            <w:r w:rsidRPr="00212776">
              <w:rPr>
                <w:b/>
                <w:lang w:val="ru-RU"/>
              </w:rPr>
              <w:t xml:space="preserve">кол-во </w:t>
            </w:r>
            <w:proofErr w:type="spellStart"/>
            <w:r w:rsidRPr="00212776">
              <w:rPr>
                <w:b/>
                <w:lang w:val="ru-RU"/>
              </w:rPr>
              <w:t>пед</w:t>
            </w:r>
            <w:proofErr w:type="spellEnd"/>
            <w:r w:rsidRPr="00212776">
              <w:rPr>
                <w:b/>
                <w:lang w:val="ru-RU"/>
              </w:rPr>
              <w:t xml:space="preserve"> по плану </w:t>
            </w:r>
          </w:p>
        </w:tc>
        <w:tc>
          <w:tcPr>
            <w:tcW w:w="2126" w:type="dxa"/>
          </w:tcPr>
          <w:p w14:paraId="252623F8" w14:textId="77777777" w:rsidR="00E0507D" w:rsidRPr="00212776" w:rsidRDefault="00E0507D" w:rsidP="00BC09E3">
            <w:pPr>
              <w:ind w:right="106"/>
              <w:contextualSpacing/>
              <w:rPr>
                <w:b/>
              </w:rPr>
            </w:pPr>
            <w:proofErr w:type="spellStart"/>
            <w:r w:rsidRPr="00212776">
              <w:rPr>
                <w:b/>
              </w:rPr>
              <w:t>Кол-во</w:t>
            </w:r>
            <w:proofErr w:type="spellEnd"/>
            <w:r w:rsidRPr="00212776">
              <w:rPr>
                <w:b/>
                <w:lang w:val="ru-RU"/>
              </w:rPr>
              <w:t xml:space="preserve"> </w:t>
            </w:r>
            <w:proofErr w:type="spellStart"/>
            <w:r w:rsidRPr="00212776">
              <w:rPr>
                <w:b/>
              </w:rPr>
              <w:t>прошедших</w:t>
            </w:r>
            <w:proofErr w:type="spellEnd"/>
          </w:p>
          <w:p w14:paraId="433EA727" w14:textId="77777777" w:rsidR="00E0507D" w:rsidRPr="00212776" w:rsidRDefault="00E0507D" w:rsidP="00BC09E3">
            <w:pPr>
              <w:ind w:right="186"/>
              <w:contextualSpacing/>
              <w:rPr>
                <w:b/>
              </w:rPr>
            </w:pPr>
            <w:proofErr w:type="spellStart"/>
            <w:r w:rsidRPr="00212776">
              <w:rPr>
                <w:b/>
                <w:spacing w:val="-1"/>
              </w:rPr>
              <w:t>курс</w:t>
            </w:r>
            <w:r w:rsidRPr="00212776">
              <w:rPr>
                <w:b/>
              </w:rPr>
              <w:t>ы</w:t>
            </w:r>
            <w:proofErr w:type="spellEnd"/>
          </w:p>
        </w:tc>
        <w:tc>
          <w:tcPr>
            <w:tcW w:w="2268" w:type="dxa"/>
          </w:tcPr>
          <w:p w14:paraId="559F56A3" w14:textId="77777777" w:rsidR="00E0507D" w:rsidRPr="00212776" w:rsidRDefault="00E0507D" w:rsidP="00BC09E3">
            <w:pPr>
              <w:contextualSpacing/>
              <w:rPr>
                <w:b/>
              </w:rPr>
            </w:pPr>
            <w:r>
              <w:rPr>
                <w:b/>
                <w:w w:val="99"/>
                <w:lang w:val="ru-RU"/>
              </w:rPr>
              <w:t xml:space="preserve">                   </w:t>
            </w:r>
            <w:r w:rsidRPr="00212776">
              <w:rPr>
                <w:b/>
                <w:w w:val="99"/>
              </w:rPr>
              <w:t>%</w:t>
            </w:r>
          </w:p>
        </w:tc>
      </w:tr>
      <w:tr w:rsidR="00E0507D" w:rsidRPr="00212776" w14:paraId="101AF051" w14:textId="77777777" w:rsidTr="00BC09E3">
        <w:trPr>
          <w:trHeight w:val="412"/>
          <w:jc w:val="center"/>
        </w:trPr>
        <w:tc>
          <w:tcPr>
            <w:tcW w:w="3686" w:type="dxa"/>
          </w:tcPr>
          <w:p w14:paraId="08BBE4BE" w14:textId="77777777" w:rsidR="00E0507D" w:rsidRPr="00212776" w:rsidRDefault="00E0507D" w:rsidP="00BC09E3">
            <w:pPr>
              <w:ind w:right="85"/>
              <w:contextualSpacing/>
              <w:jc w:val="center"/>
              <w:rPr>
                <w:b/>
              </w:rPr>
            </w:pPr>
            <w:proofErr w:type="spellStart"/>
            <w:r w:rsidRPr="00212776">
              <w:rPr>
                <w:b/>
              </w:rPr>
              <w:t>Предметные</w:t>
            </w:r>
            <w:proofErr w:type="spellEnd"/>
            <w:r w:rsidRPr="00212776">
              <w:rPr>
                <w:b/>
                <w:lang w:val="ru-RU"/>
              </w:rPr>
              <w:t xml:space="preserve"> </w:t>
            </w:r>
            <w:proofErr w:type="spellStart"/>
            <w:r w:rsidRPr="00212776">
              <w:rPr>
                <w:b/>
              </w:rPr>
              <w:t>курсы</w:t>
            </w:r>
            <w:proofErr w:type="spellEnd"/>
          </w:p>
        </w:tc>
        <w:tc>
          <w:tcPr>
            <w:tcW w:w="2278" w:type="dxa"/>
          </w:tcPr>
          <w:p w14:paraId="2B42FB68" w14:textId="77777777" w:rsidR="00E0507D" w:rsidRPr="00212776" w:rsidRDefault="00E0507D" w:rsidP="00BC09E3">
            <w:pPr>
              <w:ind w:right="19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126" w:type="dxa"/>
          </w:tcPr>
          <w:p w14:paraId="43B388F7" w14:textId="77777777" w:rsidR="00E0507D" w:rsidRPr="00212776" w:rsidRDefault="00E0507D" w:rsidP="00BC09E3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268" w:type="dxa"/>
          </w:tcPr>
          <w:p w14:paraId="599A50CF" w14:textId="77777777" w:rsidR="00E0507D" w:rsidRPr="00212776" w:rsidRDefault="00E0507D" w:rsidP="00BC09E3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39%</w:t>
            </w:r>
          </w:p>
        </w:tc>
      </w:tr>
      <w:tr w:rsidR="00E0507D" w:rsidRPr="00212776" w14:paraId="3BF9DE74" w14:textId="77777777" w:rsidTr="00BC09E3">
        <w:trPr>
          <w:trHeight w:val="349"/>
          <w:jc w:val="center"/>
        </w:trPr>
        <w:tc>
          <w:tcPr>
            <w:tcW w:w="3686" w:type="dxa"/>
          </w:tcPr>
          <w:p w14:paraId="7482021A" w14:textId="77777777" w:rsidR="00E0507D" w:rsidRPr="00212776" w:rsidRDefault="00E0507D" w:rsidP="00BC09E3">
            <w:pPr>
              <w:ind w:right="123"/>
              <w:contextualSpacing/>
              <w:jc w:val="center"/>
              <w:rPr>
                <w:b/>
              </w:rPr>
            </w:pPr>
            <w:proofErr w:type="spellStart"/>
            <w:r w:rsidRPr="00212776">
              <w:rPr>
                <w:b/>
              </w:rPr>
              <w:t>Другие</w:t>
            </w:r>
            <w:proofErr w:type="spellEnd"/>
            <w:r w:rsidRPr="00212776">
              <w:rPr>
                <w:b/>
                <w:lang w:val="ru-RU"/>
              </w:rPr>
              <w:t xml:space="preserve"> </w:t>
            </w:r>
            <w:proofErr w:type="spellStart"/>
            <w:r w:rsidRPr="00212776">
              <w:rPr>
                <w:b/>
              </w:rPr>
              <w:t>курсы</w:t>
            </w:r>
            <w:proofErr w:type="spellEnd"/>
          </w:p>
        </w:tc>
        <w:tc>
          <w:tcPr>
            <w:tcW w:w="2278" w:type="dxa"/>
          </w:tcPr>
          <w:p w14:paraId="3A97A5DE" w14:textId="77777777" w:rsidR="00E0507D" w:rsidRPr="00212776" w:rsidRDefault="00E0507D" w:rsidP="00BC09E3">
            <w:pPr>
              <w:ind w:right="19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66C30A64" w14:textId="77777777" w:rsidR="00E0507D" w:rsidRPr="00212776" w:rsidRDefault="00E0507D" w:rsidP="00BC09E3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</w:tcPr>
          <w:p w14:paraId="637288E0" w14:textId="77777777" w:rsidR="00E0507D" w:rsidRPr="00212776" w:rsidRDefault="00E0507D" w:rsidP="00BC09E3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5,88%</w:t>
            </w:r>
          </w:p>
        </w:tc>
      </w:tr>
      <w:tr w:rsidR="00E0507D" w:rsidRPr="00212776" w14:paraId="3B5480C8" w14:textId="77777777" w:rsidTr="00BC09E3">
        <w:trPr>
          <w:trHeight w:val="282"/>
          <w:jc w:val="center"/>
        </w:trPr>
        <w:tc>
          <w:tcPr>
            <w:tcW w:w="3686" w:type="dxa"/>
          </w:tcPr>
          <w:p w14:paraId="7BD7E340" w14:textId="77777777" w:rsidR="00E0507D" w:rsidRPr="00212776" w:rsidRDefault="00E0507D" w:rsidP="00BC09E3">
            <w:pPr>
              <w:contextualSpacing/>
              <w:jc w:val="center"/>
              <w:rPr>
                <w:b/>
              </w:rPr>
            </w:pPr>
            <w:proofErr w:type="spellStart"/>
            <w:r w:rsidRPr="00212776">
              <w:rPr>
                <w:b/>
              </w:rPr>
              <w:t>Итого</w:t>
            </w:r>
            <w:proofErr w:type="spellEnd"/>
          </w:p>
        </w:tc>
        <w:tc>
          <w:tcPr>
            <w:tcW w:w="2278" w:type="dxa"/>
          </w:tcPr>
          <w:p w14:paraId="243609A9" w14:textId="77777777" w:rsidR="00E0507D" w:rsidRPr="00212776" w:rsidRDefault="00E0507D" w:rsidP="00BC09E3">
            <w:pPr>
              <w:ind w:right="190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2126" w:type="dxa"/>
          </w:tcPr>
          <w:p w14:paraId="481D522A" w14:textId="77777777" w:rsidR="00E0507D" w:rsidRPr="00212776" w:rsidRDefault="00E0507D" w:rsidP="00BC09E3">
            <w:pPr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2268" w:type="dxa"/>
          </w:tcPr>
          <w:p w14:paraId="27E5F0D2" w14:textId="77777777" w:rsidR="00E0507D" w:rsidRPr="00212776" w:rsidRDefault="00E0507D" w:rsidP="00BC09E3">
            <w:pPr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46,03</w:t>
            </w:r>
          </w:p>
        </w:tc>
      </w:tr>
    </w:tbl>
    <w:p w14:paraId="0AE5D731" w14:textId="180B0BC2" w:rsidR="008F2648" w:rsidRPr="00E0507D" w:rsidRDefault="00E0507D" w:rsidP="00E050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b/>
          <w:sz w:val="24"/>
          <w:szCs w:val="24"/>
        </w:rPr>
        <w:t xml:space="preserve"> </w:t>
      </w:r>
    </w:p>
    <w:p w14:paraId="2E7D21C8" w14:textId="77777777" w:rsidR="008F2648" w:rsidRPr="00C20D42" w:rsidRDefault="008F2648" w:rsidP="00255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  Большую роль в распространении педагогического опыта играют открытые уроки и мероприятия. </w:t>
      </w:r>
      <w:proofErr w:type="gramStart"/>
      <w:r w:rsidRPr="00C20D42">
        <w:rPr>
          <w:rFonts w:ascii="Times New Roman" w:hAnsi="Times New Roman" w:cs="Times New Roman"/>
          <w:sz w:val="24"/>
          <w:szCs w:val="24"/>
        </w:rPr>
        <w:t>Все  проведенные</w:t>
      </w:r>
      <w:proofErr w:type="gramEnd"/>
      <w:r w:rsidRPr="00C20D42">
        <w:rPr>
          <w:rFonts w:ascii="Times New Roman" w:hAnsi="Times New Roman" w:cs="Times New Roman"/>
          <w:sz w:val="24"/>
          <w:szCs w:val="24"/>
        </w:rPr>
        <w:t xml:space="preserve"> уроки и мероприятия прошли с использованием современных образовательных технологий. Это говорит о стремлении разнообразить </w:t>
      </w:r>
      <w:r w:rsidRPr="00C20D42">
        <w:rPr>
          <w:rFonts w:ascii="Times New Roman" w:hAnsi="Times New Roman" w:cs="Times New Roman"/>
          <w:sz w:val="24"/>
          <w:szCs w:val="24"/>
        </w:rPr>
        <w:lastRenderedPageBreak/>
        <w:t xml:space="preserve">учебно-воспитательный процесс и сделать его более эффективным. Так же учителя стали больше применять в своей практике проблемное обучение. Педагоги школы размещают свои материалы на </w:t>
      </w:r>
      <w:proofErr w:type="gramStart"/>
      <w:r w:rsidRPr="00C20D42">
        <w:rPr>
          <w:rFonts w:ascii="Times New Roman" w:hAnsi="Times New Roman" w:cs="Times New Roman"/>
          <w:sz w:val="24"/>
          <w:szCs w:val="24"/>
        </w:rPr>
        <w:t>персональных  сайтах</w:t>
      </w:r>
      <w:proofErr w:type="gramEnd"/>
      <w:r w:rsidRPr="00C20D42">
        <w:rPr>
          <w:rFonts w:ascii="Times New Roman" w:hAnsi="Times New Roman" w:cs="Times New Roman"/>
          <w:sz w:val="24"/>
          <w:szCs w:val="24"/>
        </w:rPr>
        <w:t>, кроме того публикуют разработки своих конспектов уроков, презентаций на страничках  различных  сайтах , за участие в которых выдаются сертификаты или свидетельства.</w:t>
      </w:r>
    </w:p>
    <w:p w14:paraId="7867983B" w14:textId="2E4BBDA3" w:rsidR="008F2648" w:rsidRPr="00C20D42" w:rsidRDefault="00E0507D" w:rsidP="008F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C92317C" w14:textId="77777777" w:rsidR="00C20D42" w:rsidRPr="00C20D42" w:rsidRDefault="00C20D42" w:rsidP="00C20D42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C20D42">
        <w:rPr>
          <w:rFonts w:ascii="Times New Roman" w:hAnsi="Times New Roman"/>
          <w:b/>
          <w:sz w:val="24"/>
          <w:szCs w:val="24"/>
        </w:rPr>
        <w:t>Наличие творческих групп, педагогических мастерских, ориентированных на повышение профессионального мастерства педагогических кадров.</w:t>
      </w:r>
    </w:p>
    <w:p w14:paraId="7F813297" w14:textId="77777777" w:rsidR="00C20D42" w:rsidRPr="00C20D42" w:rsidRDefault="00C20D42" w:rsidP="00C20D4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20D42">
        <w:rPr>
          <w:rFonts w:ascii="Times New Roman" w:hAnsi="Times New Roman"/>
          <w:sz w:val="24"/>
          <w:szCs w:val="24"/>
        </w:rPr>
        <w:t xml:space="preserve">Для повышения профессионального мастерства учителя объединены по предметам УМЦ. Школа молодого учителя, Творческая группа учителя прошедшие курсы </w:t>
      </w:r>
      <w:r w:rsidRPr="00C20D42">
        <w:rPr>
          <w:rFonts w:ascii="Times New Roman" w:hAnsi="Times New Roman"/>
          <w:sz w:val="24"/>
          <w:szCs w:val="24"/>
          <w:lang w:val="en-US"/>
        </w:rPr>
        <w:t>NIS</w:t>
      </w:r>
      <w:r w:rsidRPr="00C20D42">
        <w:rPr>
          <w:rFonts w:ascii="Times New Roman" w:hAnsi="Times New Roman"/>
          <w:sz w:val="24"/>
          <w:szCs w:val="24"/>
        </w:rPr>
        <w:t xml:space="preserve"> практикующие </w:t>
      </w:r>
      <w:r w:rsidRPr="00C20D42">
        <w:rPr>
          <w:rFonts w:ascii="Times New Roman" w:hAnsi="Times New Roman"/>
          <w:sz w:val="24"/>
          <w:szCs w:val="24"/>
          <w:lang w:val="en-US"/>
        </w:rPr>
        <w:t>Lesson</w:t>
      </w:r>
      <w:r w:rsidRPr="00C20D42">
        <w:rPr>
          <w:rFonts w:ascii="Times New Roman" w:hAnsi="Times New Roman"/>
          <w:sz w:val="24"/>
          <w:szCs w:val="24"/>
        </w:rPr>
        <w:t xml:space="preserve"> </w:t>
      </w:r>
      <w:r w:rsidRPr="00C20D42">
        <w:rPr>
          <w:rFonts w:ascii="Times New Roman" w:hAnsi="Times New Roman"/>
          <w:sz w:val="24"/>
          <w:szCs w:val="24"/>
          <w:lang w:val="en-US"/>
        </w:rPr>
        <w:t>study</w:t>
      </w:r>
      <w:r w:rsidRPr="00C20D42">
        <w:rPr>
          <w:rFonts w:ascii="Times New Roman" w:hAnsi="Times New Roman"/>
          <w:sz w:val="24"/>
          <w:szCs w:val="24"/>
        </w:rPr>
        <w:t>, другие педагогические технологий, Школа передового опыта, педагоги-исследователи.</w:t>
      </w:r>
    </w:p>
    <w:p w14:paraId="31A4A5A2" w14:textId="43194951" w:rsidR="00C20D42" w:rsidRPr="00C20D42" w:rsidRDefault="00E0507D" w:rsidP="00C20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4730A0D" w14:textId="77777777" w:rsidR="00C20D42" w:rsidRPr="00C20D42" w:rsidRDefault="00C20D42" w:rsidP="00C20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D42">
        <w:rPr>
          <w:rFonts w:ascii="Times New Roman" w:hAnsi="Times New Roman"/>
          <w:sz w:val="24"/>
          <w:szCs w:val="24"/>
        </w:rPr>
        <w:t xml:space="preserve">В проведении мероприятий по обмену передовым опытом также наметилась положительная тенденция: возросло количество педагогов, принимавших участие в проведении мастер-классов, семинаров, практикумов. </w:t>
      </w:r>
    </w:p>
    <w:p w14:paraId="1C55522B" w14:textId="77777777" w:rsidR="00C20D42" w:rsidRPr="00C20D42" w:rsidRDefault="00C20D42" w:rsidP="00C20D42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  <w:r w:rsidRPr="00C20D42">
        <w:rPr>
          <w:rFonts w:ascii="Times New Roman" w:hAnsi="Times New Roman"/>
          <w:sz w:val="24"/>
          <w:szCs w:val="24"/>
        </w:rPr>
        <w:t xml:space="preserve">Следует отметить большую, плодотворную работу учителей - </w:t>
      </w:r>
      <w:proofErr w:type="spellStart"/>
      <w:r w:rsidRPr="00C20D42">
        <w:rPr>
          <w:rFonts w:ascii="Times New Roman" w:hAnsi="Times New Roman"/>
          <w:sz w:val="24"/>
          <w:szCs w:val="24"/>
        </w:rPr>
        <w:t>Акпаровой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М.С., </w:t>
      </w:r>
      <w:proofErr w:type="spellStart"/>
      <w:r w:rsidRPr="00C20D42">
        <w:rPr>
          <w:rFonts w:ascii="Times New Roman" w:hAnsi="Times New Roman"/>
          <w:sz w:val="24"/>
          <w:szCs w:val="24"/>
        </w:rPr>
        <w:t>Итикеевой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М.А., </w:t>
      </w:r>
      <w:proofErr w:type="spellStart"/>
      <w:r w:rsidRPr="00C20D42">
        <w:rPr>
          <w:rFonts w:ascii="Times New Roman" w:hAnsi="Times New Roman"/>
          <w:sz w:val="24"/>
          <w:szCs w:val="24"/>
        </w:rPr>
        <w:t>Япринцевой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Ю.В., Ахметовой Г.Б., Кунах Е.В., </w:t>
      </w:r>
      <w:proofErr w:type="spellStart"/>
      <w:r w:rsidRPr="00C20D42">
        <w:rPr>
          <w:rFonts w:ascii="Times New Roman" w:hAnsi="Times New Roman"/>
          <w:sz w:val="24"/>
          <w:szCs w:val="24"/>
        </w:rPr>
        <w:t>Аюбековой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К.А., </w:t>
      </w:r>
      <w:proofErr w:type="spellStart"/>
      <w:r w:rsidRPr="00C20D42">
        <w:rPr>
          <w:rFonts w:ascii="Times New Roman" w:hAnsi="Times New Roman"/>
          <w:sz w:val="24"/>
          <w:szCs w:val="24"/>
        </w:rPr>
        <w:t>Шукеновой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А.У., </w:t>
      </w:r>
      <w:proofErr w:type="spellStart"/>
      <w:r w:rsidRPr="00C20D42">
        <w:rPr>
          <w:rFonts w:ascii="Times New Roman" w:hAnsi="Times New Roman"/>
          <w:sz w:val="24"/>
          <w:szCs w:val="24"/>
        </w:rPr>
        <w:t>Диммель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О.В., Борисовой Л.Я., </w:t>
      </w:r>
      <w:proofErr w:type="spellStart"/>
      <w:r w:rsidRPr="00C20D42">
        <w:rPr>
          <w:rFonts w:ascii="Times New Roman" w:hAnsi="Times New Roman"/>
          <w:sz w:val="24"/>
          <w:szCs w:val="24"/>
        </w:rPr>
        <w:t>Жумашевой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В.С., </w:t>
      </w:r>
      <w:proofErr w:type="spellStart"/>
      <w:r w:rsidRPr="00C20D42">
        <w:rPr>
          <w:rFonts w:ascii="Times New Roman" w:hAnsi="Times New Roman"/>
          <w:sz w:val="24"/>
          <w:szCs w:val="24"/>
        </w:rPr>
        <w:t>Ишановой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К.С., </w:t>
      </w:r>
      <w:proofErr w:type="spellStart"/>
      <w:r w:rsidRPr="00C20D42">
        <w:rPr>
          <w:rFonts w:ascii="Times New Roman" w:hAnsi="Times New Roman"/>
          <w:sz w:val="24"/>
          <w:szCs w:val="24"/>
        </w:rPr>
        <w:t>Аккошкаровой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Н.Б., </w:t>
      </w:r>
      <w:proofErr w:type="spellStart"/>
      <w:r w:rsidRPr="00C20D42">
        <w:rPr>
          <w:rFonts w:ascii="Times New Roman" w:hAnsi="Times New Roman"/>
          <w:sz w:val="24"/>
          <w:szCs w:val="24"/>
        </w:rPr>
        <w:t>Крека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Н.А. Мединой Т.В., </w:t>
      </w:r>
      <w:proofErr w:type="spellStart"/>
      <w:r w:rsidRPr="00C20D42">
        <w:rPr>
          <w:rFonts w:ascii="Times New Roman" w:hAnsi="Times New Roman"/>
          <w:sz w:val="24"/>
          <w:szCs w:val="24"/>
        </w:rPr>
        <w:t>Абдрахмановой</w:t>
      </w:r>
      <w:proofErr w:type="spellEnd"/>
      <w:r w:rsidRPr="00C20D42">
        <w:rPr>
          <w:rFonts w:ascii="Times New Roman" w:hAnsi="Times New Roman"/>
          <w:sz w:val="24"/>
          <w:szCs w:val="24"/>
        </w:rPr>
        <w:t xml:space="preserve"> Н.В.</w:t>
      </w:r>
    </w:p>
    <w:p w14:paraId="26BC65F1" w14:textId="778412E0" w:rsidR="00C20D42" w:rsidRPr="00C20D42" w:rsidRDefault="00C20D42" w:rsidP="00E0507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20D42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E0507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947F869" w14:textId="74416E20" w:rsidR="008F2648" w:rsidRPr="00C20D42" w:rsidRDefault="00E0507D" w:rsidP="008F26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4FD09E" w14:textId="3544ABA1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  </w:t>
      </w:r>
      <w:r w:rsidR="00CF217D" w:rsidRPr="00C20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32CD1" w14:textId="77777777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  Работа с молодыми специалистами строилась согласно «Плану работы учителя – наставника с молодым специалистом» и велась по следующим направлениям деятельности:</w:t>
      </w:r>
    </w:p>
    <w:p w14:paraId="6CDB2B95" w14:textId="77777777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- ведение школьной документации; </w:t>
      </w:r>
    </w:p>
    <w:p w14:paraId="2F23F548" w14:textId="77777777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>-организация учебно-воспитательного процесса;</w:t>
      </w:r>
    </w:p>
    <w:p w14:paraId="11859244" w14:textId="77777777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-методическое сопровождение молодого учителя;</w:t>
      </w:r>
    </w:p>
    <w:p w14:paraId="4C48FCA4" w14:textId="77777777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- работа по самообразованию; </w:t>
      </w:r>
    </w:p>
    <w:p w14:paraId="2710F36D" w14:textId="77777777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>- психологические основы адаптации молодого специалиста.</w:t>
      </w:r>
    </w:p>
    <w:p w14:paraId="505759E3" w14:textId="77777777" w:rsidR="008F2648" w:rsidRPr="00C20D42" w:rsidRDefault="008F2648" w:rsidP="00CF2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   В течение учебного года </w:t>
      </w:r>
      <w:proofErr w:type="gramStart"/>
      <w:r w:rsidRPr="00C20D42">
        <w:rPr>
          <w:rFonts w:ascii="Times New Roman" w:hAnsi="Times New Roman" w:cs="Times New Roman"/>
          <w:sz w:val="24"/>
          <w:szCs w:val="24"/>
        </w:rPr>
        <w:t>молодым  специалистам</w:t>
      </w:r>
      <w:proofErr w:type="gramEnd"/>
      <w:r w:rsidRPr="00C20D42">
        <w:rPr>
          <w:rFonts w:ascii="Times New Roman" w:hAnsi="Times New Roman" w:cs="Times New Roman"/>
          <w:sz w:val="24"/>
          <w:szCs w:val="24"/>
        </w:rPr>
        <w:t xml:space="preserve"> оказывалась помощь администрацией школы и педагогами-наставниками в вопросах совершенствования теоретических и практических знаний, повышения профессионального мастерства.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3120"/>
        <w:gridCol w:w="1666"/>
      </w:tblGrid>
      <w:tr w:rsidR="00F07596" w:rsidRPr="00C20D42" w14:paraId="3BB5AE28" w14:textId="77777777" w:rsidTr="00F07596">
        <w:tc>
          <w:tcPr>
            <w:tcW w:w="534" w:type="dxa"/>
          </w:tcPr>
          <w:p w14:paraId="523797D7" w14:textId="5D2B19BC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C8FF4D" w14:textId="20F29101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>ФИО учителя</w:t>
            </w:r>
          </w:p>
        </w:tc>
        <w:tc>
          <w:tcPr>
            <w:tcW w:w="3120" w:type="dxa"/>
          </w:tcPr>
          <w:p w14:paraId="6EF711E6" w14:textId="20D63830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>наставник</w:t>
            </w:r>
          </w:p>
        </w:tc>
        <w:tc>
          <w:tcPr>
            <w:tcW w:w="1666" w:type="dxa"/>
          </w:tcPr>
          <w:p w14:paraId="17769819" w14:textId="77777777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07596" w:rsidRPr="00C20D42" w14:paraId="02B2DB53" w14:textId="77777777" w:rsidTr="00F07596">
        <w:tc>
          <w:tcPr>
            <w:tcW w:w="534" w:type="dxa"/>
          </w:tcPr>
          <w:p w14:paraId="5D2A6AE6" w14:textId="44B2BBF1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3F53E7A0" w14:textId="17E0F30E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eastAsiaTheme="minorEastAsia"/>
                <w:sz w:val="24"/>
                <w:szCs w:val="24"/>
                <w:lang w:val="kk-KZ"/>
              </w:rPr>
              <w:t>Иванова Анна Валерьевна</w:t>
            </w:r>
          </w:p>
        </w:tc>
        <w:tc>
          <w:tcPr>
            <w:tcW w:w="3120" w:type="dxa"/>
          </w:tcPr>
          <w:p w14:paraId="10E9B873" w14:textId="107B7F80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>Кунах Е.В.</w:t>
            </w:r>
          </w:p>
        </w:tc>
        <w:tc>
          <w:tcPr>
            <w:tcW w:w="1666" w:type="dxa"/>
          </w:tcPr>
          <w:p w14:paraId="7155C6A7" w14:textId="77777777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07596" w:rsidRPr="00C20D42" w14:paraId="257B5209" w14:textId="77777777" w:rsidTr="00F07596">
        <w:tc>
          <w:tcPr>
            <w:tcW w:w="534" w:type="dxa"/>
          </w:tcPr>
          <w:p w14:paraId="32E9F79B" w14:textId="2BD92625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14:paraId="54CCC15C" w14:textId="44992CE9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eastAsiaTheme="minorEastAsia"/>
                <w:sz w:val="24"/>
                <w:szCs w:val="24"/>
                <w:lang w:val="kk-KZ"/>
              </w:rPr>
              <w:t xml:space="preserve"> Айдарканов Рустам Кайратович</w:t>
            </w:r>
          </w:p>
        </w:tc>
        <w:tc>
          <w:tcPr>
            <w:tcW w:w="3120" w:type="dxa"/>
          </w:tcPr>
          <w:p w14:paraId="4E22CE46" w14:textId="6CFE7242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>Рябов Н.А.</w:t>
            </w:r>
          </w:p>
        </w:tc>
        <w:tc>
          <w:tcPr>
            <w:tcW w:w="1666" w:type="dxa"/>
          </w:tcPr>
          <w:p w14:paraId="285023D4" w14:textId="77777777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07596" w:rsidRPr="00C20D42" w14:paraId="69308C5C" w14:textId="77777777" w:rsidTr="00F07596">
        <w:tc>
          <w:tcPr>
            <w:tcW w:w="534" w:type="dxa"/>
          </w:tcPr>
          <w:p w14:paraId="2D11F086" w14:textId="435CCDD2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14:paraId="244512C2" w14:textId="5A50CFB3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eastAsiaTheme="minorEastAsia"/>
                <w:sz w:val="24"/>
                <w:szCs w:val="24"/>
                <w:lang w:val="kk-KZ"/>
              </w:rPr>
              <w:t>Агатаева Дарья Маратовна</w:t>
            </w:r>
          </w:p>
        </w:tc>
        <w:tc>
          <w:tcPr>
            <w:tcW w:w="3120" w:type="dxa"/>
          </w:tcPr>
          <w:p w14:paraId="08ED5A4C" w14:textId="25E4C2A7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Борисова </w:t>
            </w:r>
            <w:proofErr w:type="gramStart"/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>Л.Я</w:t>
            </w:r>
            <w:proofErr w:type="gramEnd"/>
          </w:p>
        </w:tc>
        <w:tc>
          <w:tcPr>
            <w:tcW w:w="1666" w:type="dxa"/>
          </w:tcPr>
          <w:p w14:paraId="14ADC378" w14:textId="77777777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07596" w:rsidRPr="00C20D42" w14:paraId="70CF9366" w14:textId="77777777" w:rsidTr="00F07596">
        <w:tc>
          <w:tcPr>
            <w:tcW w:w="534" w:type="dxa"/>
          </w:tcPr>
          <w:p w14:paraId="55873FCF" w14:textId="693CDAC5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14:paraId="40A7CCFA" w14:textId="5EA1A21D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eastAsiaTheme="minorEastAsia"/>
                <w:sz w:val="24"/>
                <w:szCs w:val="24"/>
                <w:lang w:val="kk-KZ"/>
              </w:rPr>
              <w:t>Калашникова  Анна Андреевна</w:t>
            </w:r>
          </w:p>
        </w:tc>
        <w:tc>
          <w:tcPr>
            <w:tcW w:w="3120" w:type="dxa"/>
          </w:tcPr>
          <w:p w14:paraId="006F786D" w14:textId="482D681C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Дудина </w:t>
            </w:r>
            <w:proofErr w:type="gramStart"/>
            <w:r w:rsidRPr="00C20D42">
              <w:rPr>
                <w:rFonts w:ascii="Times New Roman" w:hAnsi="Times New Roman"/>
                <w:b/>
                <w:i/>
                <w:sz w:val="24"/>
                <w:szCs w:val="24"/>
              </w:rPr>
              <w:t>О.И</w:t>
            </w:r>
            <w:proofErr w:type="gramEnd"/>
          </w:p>
        </w:tc>
        <w:tc>
          <w:tcPr>
            <w:tcW w:w="1666" w:type="dxa"/>
          </w:tcPr>
          <w:p w14:paraId="4F6BACC3" w14:textId="77777777" w:rsidR="00F07596" w:rsidRPr="00C20D42" w:rsidRDefault="00F07596" w:rsidP="00F07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422049A2" w14:textId="3A9D27BC" w:rsidR="008F2648" w:rsidRPr="00C20D42" w:rsidRDefault="00E0507D" w:rsidP="008F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3A16918" w14:textId="08AB3C9C" w:rsidR="008F2648" w:rsidRPr="00E0507D" w:rsidRDefault="008F2648" w:rsidP="00E05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  Период адаптации молодых специалистов проходит успешно. Молодым педагогам оказывается помощь администрацией школы и педагогами-наставниками в вопросах совершенствования теоретических знаний, повышения профессионального мастерства. В 2022-2023 учебном году целесообразно продолжить консультационную работу с молодыми специалистами учителей-наставников, членов МО, администрации школы. </w:t>
      </w:r>
      <w:r w:rsidR="00E050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3" w:name="_Hlk147127597"/>
      <w:r w:rsidR="00E050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499742" w14:textId="6A2F56D0" w:rsidR="008F2648" w:rsidRPr="00C20D42" w:rsidRDefault="008F2648" w:rsidP="00E05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  В школе разработан план работы с одарёнными детьми в 202</w:t>
      </w:r>
      <w:r w:rsidR="00E0507D">
        <w:rPr>
          <w:rFonts w:ascii="Times New Roman" w:hAnsi="Times New Roman" w:cs="Times New Roman"/>
          <w:sz w:val="24"/>
          <w:szCs w:val="24"/>
        </w:rPr>
        <w:t>3</w:t>
      </w:r>
      <w:r w:rsidRPr="00C20D42">
        <w:rPr>
          <w:rFonts w:ascii="Times New Roman" w:hAnsi="Times New Roman" w:cs="Times New Roman"/>
          <w:sz w:val="24"/>
          <w:szCs w:val="24"/>
        </w:rPr>
        <w:t>-202</w:t>
      </w:r>
      <w:r w:rsidR="00E0507D">
        <w:rPr>
          <w:rFonts w:ascii="Times New Roman" w:hAnsi="Times New Roman" w:cs="Times New Roman"/>
          <w:sz w:val="24"/>
          <w:szCs w:val="24"/>
        </w:rPr>
        <w:t>4</w:t>
      </w:r>
      <w:r w:rsidRPr="00C20D42">
        <w:rPr>
          <w:rFonts w:ascii="Times New Roman" w:hAnsi="Times New Roman" w:cs="Times New Roman"/>
          <w:sz w:val="24"/>
          <w:szCs w:val="24"/>
        </w:rPr>
        <w:t xml:space="preserve"> учебном году. Основными целями и задачами этой работы являются:</w:t>
      </w:r>
    </w:p>
    <w:p w14:paraId="1C3C9B24" w14:textId="77777777" w:rsidR="008F2648" w:rsidRPr="00C20D42" w:rsidRDefault="008F2648" w:rsidP="00E05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- создание необходимых условий для выявления и развития у обучающихся творческих способностей и интереса к научно-исследовательской деятельности; </w:t>
      </w:r>
    </w:p>
    <w:p w14:paraId="5C187796" w14:textId="77777777" w:rsidR="008F2648" w:rsidRPr="00C20D42" w:rsidRDefault="008F2648" w:rsidP="00E05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- создание необходимых условий для поддержки одаренных детей. </w:t>
      </w:r>
    </w:p>
    <w:bookmarkEnd w:id="3"/>
    <w:p w14:paraId="22433374" w14:textId="01BF52B8" w:rsidR="008F2648" w:rsidRPr="00C20D42" w:rsidRDefault="00E0507D" w:rsidP="008F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5C3D80" w14:textId="6D79FF9E" w:rsidR="008F2648" w:rsidRPr="00C20D42" w:rsidRDefault="00E0507D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F2648" w:rsidRPr="00C20D42">
        <w:rPr>
          <w:rFonts w:ascii="Times New Roman" w:hAnsi="Times New Roman" w:cs="Times New Roman"/>
          <w:sz w:val="24"/>
          <w:szCs w:val="24"/>
        </w:rPr>
        <w:t>.</w:t>
      </w:r>
    </w:p>
    <w:p w14:paraId="00B02282" w14:textId="77777777" w:rsidR="008F2648" w:rsidRPr="00C20D42" w:rsidRDefault="008F2648" w:rsidP="008F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b/>
          <w:i/>
          <w:sz w:val="24"/>
          <w:szCs w:val="24"/>
        </w:rPr>
        <w:t xml:space="preserve"> Рекомендации:</w:t>
      </w:r>
      <w:r w:rsidRPr="00C20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881E3" w14:textId="77777777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>1. Поставить на контроль работу учителей-предметников с обучающимися по подготовке к олимпиадам, конкурсам, проектам на уроке и во внеурочное время.</w:t>
      </w:r>
    </w:p>
    <w:p w14:paraId="2D0B9ED5" w14:textId="43E08C12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 2. </w:t>
      </w:r>
      <w:r w:rsidR="00C655D0" w:rsidRPr="00C20D42">
        <w:rPr>
          <w:rFonts w:ascii="Times New Roman" w:hAnsi="Times New Roman" w:cs="Times New Roman"/>
          <w:sz w:val="24"/>
          <w:szCs w:val="24"/>
        </w:rPr>
        <w:t>УМЦ</w:t>
      </w:r>
      <w:r w:rsidRPr="00C20D42">
        <w:rPr>
          <w:rFonts w:ascii="Times New Roman" w:hAnsi="Times New Roman" w:cs="Times New Roman"/>
          <w:sz w:val="24"/>
          <w:szCs w:val="24"/>
        </w:rPr>
        <w:t xml:space="preserve"> необходимо продумать систему мер по повышению эффективности работы с мотивированными и одаренными детьми, а также учащимися, имеющими трудности в обучении. </w:t>
      </w:r>
    </w:p>
    <w:p w14:paraId="31D92DA7" w14:textId="77777777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3.Организовать целенаправленную работу учителей с обучающимися, мотивированными на учебу, через индивидуальный подход на уроках, консультациях. </w:t>
      </w:r>
    </w:p>
    <w:p w14:paraId="73B92CB1" w14:textId="652A0B43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 xml:space="preserve">4. Активизировать работу по подготовке обучающихся в конкурсах, олимпиадах по различным направлениям деятельности и на разных уровнях. </w:t>
      </w:r>
    </w:p>
    <w:p w14:paraId="21F47804" w14:textId="645615DB" w:rsidR="008F2648" w:rsidRPr="00C20D42" w:rsidRDefault="008F2648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>5.</w:t>
      </w:r>
      <w:r w:rsidR="00C20D42">
        <w:rPr>
          <w:rFonts w:ascii="Times New Roman" w:hAnsi="Times New Roman" w:cs="Times New Roman"/>
          <w:sz w:val="24"/>
          <w:szCs w:val="24"/>
        </w:rPr>
        <w:t xml:space="preserve"> Улучшить </w:t>
      </w:r>
      <w:proofErr w:type="gramStart"/>
      <w:r w:rsidR="00C20D42"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C20D42">
        <w:rPr>
          <w:rFonts w:ascii="Times New Roman" w:hAnsi="Times New Roman" w:cs="Times New Roman"/>
          <w:sz w:val="24"/>
          <w:szCs w:val="24"/>
        </w:rPr>
        <w:t xml:space="preserve"> НОУ</w:t>
      </w:r>
      <w:proofErr w:type="gramEnd"/>
      <w:r w:rsidR="00C20D42">
        <w:rPr>
          <w:rFonts w:ascii="Times New Roman" w:hAnsi="Times New Roman" w:cs="Times New Roman"/>
          <w:sz w:val="24"/>
          <w:szCs w:val="24"/>
        </w:rPr>
        <w:t>, увеличить участие в научных проектах</w:t>
      </w:r>
    </w:p>
    <w:p w14:paraId="3AACF2B7" w14:textId="77777777" w:rsidR="008F2648" w:rsidRPr="00C20D42" w:rsidRDefault="008F2648" w:rsidP="00CF2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42">
        <w:rPr>
          <w:rFonts w:ascii="Times New Roman" w:hAnsi="Times New Roman" w:cs="Times New Roman"/>
          <w:sz w:val="24"/>
          <w:szCs w:val="24"/>
        </w:rPr>
        <w:t>6. В работе по повышению профессионального мастерства обратить внимание на следующие умения: технология подготовки нетрадиционных форм уроков, самоанализ, самоконтроль своей деятельности, применение современных образовательных технологий и их элементов на уроках.</w:t>
      </w:r>
    </w:p>
    <w:p w14:paraId="0D08B0C9" w14:textId="2040595F" w:rsidR="008F2648" w:rsidRPr="00C20D42" w:rsidRDefault="00E0507D" w:rsidP="00CF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C50C5CD" w14:textId="1D09A201" w:rsidR="00943EFA" w:rsidRPr="00C20D42" w:rsidRDefault="00E0507D" w:rsidP="0094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14ADF" w14:textId="5FA1A097" w:rsidR="00943EFA" w:rsidRPr="00C20D42" w:rsidRDefault="00943EFA" w:rsidP="00943EFA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D42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Заместитель директора по </w:t>
      </w:r>
      <w:r w:rsidR="00E0507D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методической </w:t>
      </w:r>
      <w:proofErr w:type="gramStart"/>
      <w:r w:rsidR="00E0507D">
        <w:rPr>
          <w:rFonts w:ascii="Times New Roman" w:eastAsia="Times New Roman" w:hAnsi="Times New Roman" w:cs="Times New Roman"/>
          <w:b/>
          <w:sz w:val="24"/>
          <w:szCs w:val="24"/>
        </w:rPr>
        <w:t>работе</w:t>
      </w:r>
      <w:r w:rsidRPr="00C20D42">
        <w:rPr>
          <w:rFonts w:ascii="Times New Roman" w:eastAsia="Times New Roman" w:hAnsi="Times New Roman" w:cs="Times New Roman"/>
          <w:b/>
          <w:sz w:val="24"/>
          <w:szCs w:val="24"/>
        </w:rPr>
        <w:t xml:space="preserve">  _</w:t>
      </w:r>
      <w:proofErr w:type="gramEnd"/>
      <w:r w:rsidRPr="00C20D42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  </w:t>
      </w:r>
      <w:proofErr w:type="spellStart"/>
      <w:r w:rsidRPr="00C20D42">
        <w:rPr>
          <w:rFonts w:ascii="Times New Roman" w:eastAsia="Times New Roman" w:hAnsi="Times New Roman" w:cs="Times New Roman"/>
          <w:b/>
          <w:sz w:val="24"/>
          <w:szCs w:val="24"/>
        </w:rPr>
        <w:t>Калмаганбетова</w:t>
      </w:r>
      <w:proofErr w:type="spellEnd"/>
      <w:r w:rsidRPr="00C20D42">
        <w:rPr>
          <w:rFonts w:ascii="Times New Roman" w:eastAsia="Times New Roman" w:hAnsi="Times New Roman" w:cs="Times New Roman"/>
          <w:b/>
          <w:sz w:val="24"/>
          <w:szCs w:val="24"/>
        </w:rPr>
        <w:t xml:space="preserve"> Н.А.</w:t>
      </w:r>
    </w:p>
    <w:p w14:paraId="1F624187" w14:textId="77777777" w:rsidR="00943EFA" w:rsidRPr="00C20D42" w:rsidRDefault="00943EFA" w:rsidP="00943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A22E0" w14:textId="77777777" w:rsidR="008F2648" w:rsidRPr="00C20D42" w:rsidRDefault="008F2648" w:rsidP="008F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8DCAB" w14:textId="77777777" w:rsidR="008F2648" w:rsidRPr="00C20D42" w:rsidRDefault="008F2648" w:rsidP="008F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6582D" w14:textId="77777777" w:rsidR="008F2648" w:rsidRPr="00C20D42" w:rsidRDefault="008F2648" w:rsidP="008F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677FB" w14:textId="752A170C" w:rsidR="008F2648" w:rsidRDefault="008F2648" w:rsidP="008F2648">
      <w:pPr>
        <w:rPr>
          <w:sz w:val="24"/>
          <w:szCs w:val="24"/>
        </w:rPr>
      </w:pPr>
    </w:p>
    <w:p w14:paraId="6AC312CE" w14:textId="58B554F5" w:rsidR="00E0507D" w:rsidRDefault="00E0507D" w:rsidP="008F2648">
      <w:pPr>
        <w:rPr>
          <w:sz w:val="24"/>
          <w:szCs w:val="24"/>
        </w:rPr>
      </w:pPr>
    </w:p>
    <w:p w14:paraId="3F8918F7" w14:textId="098F8D08" w:rsidR="00E0507D" w:rsidRDefault="00E0507D" w:rsidP="008F2648">
      <w:pPr>
        <w:rPr>
          <w:sz w:val="24"/>
          <w:szCs w:val="24"/>
        </w:rPr>
      </w:pPr>
    </w:p>
    <w:p w14:paraId="63222274" w14:textId="2F909EF9" w:rsidR="00E0507D" w:rsidRDefault="00E0507D" w:rsidP="008F2648">
      <w:pPr>
        <w:rPr>
          <w:sz w:val="24"/>
          <w:szCs w:val="24"/>
        </w:rPr>
      </w:pPr>
    </w:p>
    <w:p w14:paraId="5A2F8056" w14:textId="6B5B40D3" w:rsidR="00E0507D" w:rsidRDefault="00E0507D" w:rsidP="008F2648">
      <w:pPr>
        <w:rPr>
          <w:sz w:val="24"/>
          <w:szCs w:val="24"/>
        </w:rPr>
      </w:pPr>
    </w:p>
    <w:p w14:paraId="26D2D9D6" w14:textId="01FBB1E6" w:rsidR="00E0507D" w:rsidRDefault="00E0507D" w:rsidP="008F2648">
      <w:pPr>
        <w:rPr>
          <w:sz w:val="24"/>
          <w:szCs w:val="24"/>
        </w:rPr>
      </w:pPr>
    </w:p>
    <w:p w14:paraId="2FE47F26" w14:textId="6BEEB04B" w:rsidR="00E0507D" w:rsidRDefault="00E0507D" w:rsidP="008F2648">
      <w:pPr>
        <w:rPr>
          <w:sz w:val="24"/>
          <w:szCs w:val="24"/>
        </w:rPr>
      </w:pPr>
    </w:p>
    <w:p w14:paraId="3EEE15C5" w14:textId="4EC60F64" w:rsidR="00E0507D" w:rsidRDefault="00E0507D" w:rsidP="008F2648">
      <w:pPr>
        <w:rPr>
          <w:sz w:val="24"/>
          <w:szCs w:val="24"/>
        </w:rPr>
      </w:pPr>
    </w:p>
    <w:p w14:paraId="1F494D97" w14:textId="5A3260A9" w:rsidR="00E0507D" w:rsidRDefault="00E0507D" w:rsidP="008F2648">
      <w:pPr>
        <w:rPr>
          <w:sz w:val="24"/>
          <w:szCs w:val="24"/>
        </w:rPr>
      </w:pPr>
    </w:p>
    <w:p w14:paraId="59B3262F" w14:textId="48CCBD67" w:rsidR="00E0507D" w:rsidRDefault="00E0507D" w:rsidP="008F2648">
      <w:pPr>
        <w:rPr>
          <w:sz w:val="24"/>
          <w:szCs w:val="24"/>
        </w:rPr>
      </w:pPr>
    </w:p>
    <w:p w14:paraId="718AFA92" w14:textId="7BBBB14A" w:rsidR="00E0507D" w:rsidRDefault="00E0507D" w:rsidP="008F2648">
      <w:pPr>
        <w:rPr>
          <w:sz w:val="24"/>
          <w:szCs w:val="24"/>
        </w:rPr>
      </w:pPr>
    </w:p>
    <w:p w14:paraId="6A8D66A1" w14:textId="4DA72D57" w:rsidR="00E0507D" w:rsidRDefault="00E0507D" w:rsidP="008F2648">
      <w:pPr>
        <w:rPr>
          <w:sz w:val="24"/>
          <w:szCs w:val="24"/>
        </w:rPr>
      </w:pPr>
    </w:p>
    <w:p w14:paraId="2183504D" w14:textId="45AC70D1" w:rsidR="00E0507D" w:rsidRDefault="00E0507D" w:rsidP="008F2648">
      <w:pPr>
        <w:rPr>
          <w:sz w:val="24"/>
          <w:szCs w:val="24"/>
        </w:rPr>
      </w:pPr>
    </w:p>
    <w:p w14:paraId="0370C969" w14:textId="18EB7F90" w:rsidR="00E0507D" w:rsidRDefault="00E0507D" w:rsidP="008F2648">
      <w:pPr>
        <w:rPr>
          <w:sz w:val="24"/>
          <w:szCs w:val="24"/>
        </w:rPr>
      </w:pPr>
    </w:p>
    <w:p w14:paraId="1D89768E" w14:textId="3D95E4C0" w:rsidR="00E0507D" w:rsidRDefault="00E0507D" w:rsidP="008F2648">
      <w:pPr>
        <w:rPr>
          <w:sz w:val="24"/>
          <w:szCs w:val="24"/>
        </w:rPr>
      </w:pPr>
    </w:p>
    <w:p w14:paraId="3A75784F" w14:textId="47955161" w:rsidR="00E0507D" w:rsidRDefault="00E0507D" w:rsidP="008F2648">
      <w:pPr>
        <w:rPr>
          <w:sz w:val="24"/>
          <w:szCs w:val="24"/>
        </w:rPr>
      </w:pPr>
      <w:bookmarkStart w:id="4" w:name="_GoBack"/>
      <w:bookmarkEnd w:id="4"/>
    </w:p>
    <w:sectPr w:rsidR="00E0507D" w:rsidSect="00F44D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EA01C" w14:textId="77777777" w:rsidR="00734762" w:rsidRDefault="00734762">
      <w:pPr>
        <w:spacing w:after="0" w:line="240" w:lineRule="auto"/>
      </w:pPr>
      <w:r>
        <w:separator/>
      </w:r>
    </w:p>
  </w:endnote>
  <w:endnote w:type="continuationSeparator" w:id="0">
    <w:p w14:paraId="26B76F52" w14:textId="77777777" w:rsidR="00734762" w:rsidRDefault="0073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0779041"/>
      <w:docPartObj>
        <w:docPartGallery w:val="Page Numbers (Bottom of Page)"/>
        <w:docPartUnique/>
      </w:docPartObj>
    </w:sdtPr>
    <w:sdtEndPr/>
    <w:sdtContent>
      <w:p w14:paraId="7ECFCD3C" w14:textId="77777777" w:rsidR="00CC5F1F" w:rsidRDefault="00CC5F1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5017CFF" w14:textId="77777777" w:rsidR="00CC5F1F" w:rsidRDefault="00CC5F1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E2BD9" w14:textId="77777777" w:rsidR="00734762" w:rsidRDefault="00734762">
      <w:pPr>
        <w:spacing w:after="0" w:line="240" w:lineRule="auto"/>
      </w:pPr>
      <w:r>
        <w:separator/>
      </w:r>
    </w:p>
  </w:footnote>
  <w:footnote w:type="continuationSeparator" w:id="0">
    <w:p w14:paraId="40AE1FAD" w14:textId="77777777" w:rsidR="00734762" w:rsidRDefault="00734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5D09"/>
    <w:multiLevelType w:val="hybridMultilevel"/>
    <w:tmpl w:val="D9029F9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326287"/>
    <w:multiLevelType w:val="hybridMultilevel"/>
    <w:tmpl w:val="82346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D4A9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C0F5E"/>
    <w:multiLevelType w:val="hybridMultilevel"/>
    <w:tmpl w:val="F95A7C56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52E0DA9"/>
    <w:multiLevelType w:val="hybridMultilevel"/>
    <w:tmpl w:val="1AD47B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54A6"/>
    <w:multiLevelType w:val="hybridMultilevel"/>
    <w:tmpl w:val="F5EAC394"/>
    <w:lvl w:ilvl="0" w:tplc="1CEC1200">
      <w:start w:val="2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D14B66"/>
    <w:multiLevelType w:val="hybridMultilevel"/>
    <w:tmpl w:val="DA68744A"/>
    <w:lvl w:ilvl="0" w:tplc="B3F08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6D3BD3"/>
    <w:multiLevelType w:val="hybridMultilevel"/>
    <w:tmpl w:val="C180E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668B0"/>
    <w:multiLevelType w:val="hybridMultilevel"/>
    <w:tmpl w:val="D26E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92857"/>
    <w:multiLevelType w:val="hybridMultilevel"/>
    <w:tmpl w:val="87DEB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6834"/>
    <w:multiLevelType w:val="hybridMultilevel"/>
    <w:tmpl w:val="1AD47B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C23CF"/>
    <w:multiLevelType w:val="hybridMultilevel"/>
    <w:tmpl w:val="D12C11C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AAC1F4E"/>
    <w:multiLevelType w:val="hybridMultilevel"/>
    <w:tmpl w:val="21A8A0E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D243E46"/>
    <w:multiLevelType w:val="hybridMultilevel"/>
    <w:tmpl w:val="2858F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CD"/>
    <w:rsid w:val="00000490"/>
    <w:rsid w:val="000040D7"/>
    <w:rsid w:val="000054C9"/>
    <w:rsid w:val="00007331"/>
    <w:rsid w:val="00007A6A"/>
    <w:rsid w:val="00011D69"/>
    <w:rsid w:val="00014D8A"/>
    <w:rsid w:val="00016E5C"/>
    <w:rsid w:val="00021883"/>
    <w:rsid w:val="0003115B"/>
    <w:rsid w:val="00042641"/>
    <w:rsid w:val="00042D01"/>
    <w:rsid w:val="00043995"/>
    <w:rsid w:val="00044FCA"/>
    <w:rsid w:val="00050676"/>
    <w:rsid w:val="00052758"/>
    <w:rsid w:val="000537D2"/>
    <w:rsid w:val="00053998"/>
    <w:rsid w:val="000604BB"/>
    <w:rsid w:val="00062955"/>
    <w:rsid w:val="00063D15"/>
    <w:rsid w:val="00066198"/>
    <w:rsid w:val="000735E1"/>
    <w:rsid w:val="000762B5"/>
    <w:rsid w:val="00077162"/>
    <w:rsid w:val="00082D84"/>
    <w:rsid w:val="00083027"/>
    <w:rsid w:val="000862EB"/>
    <w:rsid w:val="0009221E"/>
    <w:rsid w:val="00093877"/>
    <w:rsid w:val="00096A41"/>
    <w:rsid w:val="000A066D"/>
    <w:rsid w:val="000A3E58"/>
    <w:rsid w:val="000A403D"/>
    <w:rsid w:val="000A4AE8"/>
    <w:rsid w:val="000A5AFC"/>
    <w:rsid w:val="000C22F8"/>
    <w:rsid w:val="000C303F"/>
    <w:rsid w:val="000C45A9"/>
    <w:rsid w:val="000C75BE"/>
    <w:rsid w:val="000D08E6"/>
    <w:rsid w:val="000D24A0"/>
    <w:rsid w:val="000D5D6E"/>
    <w:rsid w:val="000D6FB8"/>
    <w:rsid w:val="000E386A"/>
    <w:rsid w:val="000E3BCA"/>
    <w:rsid w:val="000F5312"/>
    <w:rsid w:val="00101539"/>
    <w:rsid w:val="00101697"/>
    <w:rsid w:val="001076BA"/>
    <w:rsid w:val="00112D9C"/>
    <w:rsid w:val="00113628"/>
    <w:rsid w:val="00117563"/>
    <w:rsid w:val="00125FDE"/>
    <w:rsid w:val="00126DE6"/>
    <w:rsid w:val="00127F6E"/>
    <w:rsid w:val="0013682A"/>
    <w:rsid w:val="00141221"/>
    <w:rsid w:val="001413F5"/>
    <w:rsid w:val="00142A94"/>
    <w:rsid w:val="00144C9F"/>
    <w:rsid w:val="00145CC8"/>
    <w:rsid w:val="00151626"/>
    <w:rsid w:val="00152995"/>
    <w:rsid w:val="00161BD8"/>
    <w:rsid w:val="0016394B"/>
    <w:rsid w:val="001675D6"/>
    <w:rsid w:val="001751C0"/>
    <w:rsid w:val="00175944"/>
    <w:rsid w:val="00176DDC"/>
    <w:rsid w:val="0018182D"/>
    <w:rsid w:val="00182E90"/>
    <w:rsid w:val="00185B02"/>
    <w:rsid w:val="001904C2"/>
    <w:rsid w:val="00192393"/>
    <w:rsid w:val="0019521D"/>
    <w:rsid w:val="001A353E"/>
    <w:rsid w:val="001A4BC7"/>
    <w:rsid w:val="001A6683"/>
    <w:rsid w:val="001A6A9D"/>
    <w:rsid w:val="001B1205"/>
    <w:rsid w:val="001B3BF5"/>
    <w:rsid w:val="001B4D88"/>
    <w:rsid w:val="001C03B3"/>
    <w:rsid w:val="001C04A4"/>
    <w:rsid w:val="001C0620"/>
    <w:rsid w:val="001C3508"/>
    <w:rsid w:val="001C7519"/>
    <w:rsid w:val="001D27CF"/>
    <w:rsid w:val="001E04EC"/>
    <w:rsid w:val="001E5650"/>
    <w:rsid w:val="001E71B6"/>
    <w:rsid w:val="001F10D8"/>
    <w:rsid w:val="001F387C"/>
    <w:rsid w:val="0020127C"/>
    <w:rsid w:val="002016A4"/>
    <w:rsid w:val="00202C18"/>
    <w:rsid w:val="0020388C"/>
    <w:rsid w:val="002064D7"/>
    <w:rsid w:val="002066D9"/>
    <w:rsid w:val="0021345A"/>
    <w:rsid w:val="00215C2F"/>
    <w:rsid w:val="00215E91"/>
    <w:rsid w:val="00220F82"/>
    <w:rsid w:val="00224504"/>
    <w:rsid w:val="00226A21"/>
    <w:rsid w:val="00226E2E"/>
    <w:rsid w:val="0022789D"/>
    <w:rsid w:val="00227E9B"/>
    <w:rsid w:val="00232919"/>
    <w:rsid w:val="00233EF8"/>
    <w:rsid w:val="002345F9"/>
    <w:rsid w:val="00236F14"/>
    <w:rsid w:val="00240F62"/>
    <w:rsid w:val="002474D9"/>
    <w:rsid w:val="002477B1"/>
    <w:rsid w:val="00254FAC"/>
    <w:rsid w:val="00255858"/>
    <w:rsid w:val="002561F3"/>
    <w:rsid w:val="00257463"/>
    <w:rsid w:val="002576C5"/>
    <w:rsid w:val="00274DF7"/>
    <w:rsid w:val="002776E3"/>
    <w:rsid w:val="00283CD1"/>
    <w:rsid w:val="00284072"/>
    <w:rsid w:val="0028476B"/>
    <w:rsid w:val="0029498F"/>
    <w:rsid w:val="00296DB6"/>
    <w:rsid w:val="00297C4A"/>
    <w:rsid w:val="002A01DC"/>
    <w:rsid w:val="002A42B1"/>
    <w:rsid w:val="002A65C7"/>
    <w:rsid w:val="002B15A8"/>
    <w:rsid w:val="002B2CF0"/>
    <w:rsid w:val="002B5813"/>
    <w:rsid w:val="002B6213"/>
    <w:rsid w:val="002C30E6"/>
    <w:rsid w:val="002C5CAF"/>
    <w:rsid w:val="002E3483"/>
    <w:rsid w:val="002E4DD7"/>
    <w:rsid w:val="002E557A"/>
    <w:rsid w:val="002E6F04"/>
    <w:rsid w:val="002F3EEE"/>
    <w:rsid w:val="002F52BA"/>
    <w:rsid w:val="00323CF4"/>
    <w:rsid w:val="00330F71"/>
    <w:rsid w:val="00336845"/>
    <w:rsid w:val="00342C70"/>
    <w:rsid w:val="00345822"/>
    <w:rsid w:val="003758F4"/>
    <w:rsid w:val="00387B9B"/>
    <w:rsid w:val="00390198"/>
    <w:rsid w:val="003917E5"/>
    <w:rsid w:val="003956F2"/>
    <w:rsid w:val="00395DB7"/>
    <w:rsid w:val="00396B1B"/>
    <w:rsid w:val="003976C0"/>
    <w:rsid w:val="00397B7E"/>
    <w:rsid w:val="003A2DB1"/>
    <w:rsid w:val="003A42DD"/>
    <w:rsid w:val="003A6EED"/>
    <w:rsid w:val="003B0766"/>
    <w:rsid w:val="003B178F"/>
    <w:rsid w:val="003B1936"/>
    <w:rsid w:val="003B39E3"/>
    <w:rsid w:val="003B71C1"/>
    <w:rsid w:val="003D1E0D"/>
    <w:rsid w:val="003D412A"/>
    <w:rsid w:val="003D7855"/>
    <w:rsid w:val="003E0094"/>
    <w:rsid w:val="003E060A"/>
    <w:rsid w:val="003E32D1"/>
    <w:rsid w:val="003E43EF"/>
    <w:rsid w:val="003F2996"/>
    <w:rsid w:val="003F4F85"/>
    <w:rsid w:val="003F55DE"/>
    <w:rsid w:val="003F7F66"/>
    <w:rsid w:val="00413023"/>
    <w:rsid w:val="00413ADA"/>
    <w:rsid w:val="00413B95"/>
    <w:rsid w:val="00417729"/>
    <w:rsid w:val="004203E1"/>
    <w:rsid w:val="0042192F"/>
    <w:rsid w:val="00431BC5"/>
    <w:rsid w:val="0043699A"/>
    <w:rsid w:val="00436E93"/>
    <w:rsid w:val="004450BD"/>
    <w:rsid w:val="00446A37"/>
    <w:rsid w:val="004536A8"/>
    <w:rsid w:val="00460BD1"/>
    <w:rsid w:val="004625CF"/>
    <w:rsid w:val="004656BD"/>
    <w:rsid w:val="0047206F"/>
    <w:rsid w:val="00477700"/>
    <w:rsid w:val="00482712"/>
    <w:rsid w:val="0048357D"/>
    <w:rsid w:val="0049481B"/>
    <w:rsid w:val="00497806"/>
    <w:rsid w:val="004A0D74"/>
    <w:rsid w:val="004A2A39"/>
    <w:rsid w:val="004A401B"/>
    <w:rsid w:val="004A66DA"/>
    <w:rsid w:val="004B06DC"/>
    <w:rsid w:val="004B1846"/>
    <w:rsid w:val="004B3518"/>
    <w:rsid w:val="004B511F"/>
    <w:rsid w:val="004B6159"/>
    <w:rsid w:val="004D2200"/>
    <w:rsid w:val="004D270E"/>
    <w:rsid w:val="004D57BD"/>
    <w:rsid w:val="004D5E44"/>
    <w:rsid w:val="004E1D8A"/>
    <w:rsid w:val="004E64C3"/>
    <w:rsid w:val="004E7C6F"/>
    <w:rsid w:val="004F1BB1"/>
    <w:rsid w:val="004F27EC"/>
    <w:rsid w:val="004F4C47"/>
    <w:rsid w:val="004F5D7D"/>
    <w:rsid w:val="004F74E1"/>
    <w:rsid w:val="00501CB1"/>
    <w:rsid w:val="00517455"/>
    <w:rsid w:val="00542206"/>
    <w:rsid w:val="00544467"/>
    <w:rsid w:val="00554149"/>
    <w:rsid w:val="005573E4"/>
    <w:rsid w:val="00562078"/>
    <w:rsid w:val="0056396D"/>
    <w:rsid w:val="00564211"/>
    <w:rsid w:val="00580671"/>
    <w:rsid w:val="00580FF4"/>
    <w:rsid w:val="00581E76"/>
    <w:rsid w:val="005830A7"/>
    <w:rsid w:val="00583B09"/>
    <w:rsid w:val="00590DD2"/>
    <w:rsid w:val="0059311A"/>
    <w:rsid w:val="005A17C3"/>
    <w:rsid w:val="005A458E"/>
    <w:rsid w:val="005B003C"/>
    <w:rsid w:val="005C03A5"/>
    <w:rsid w:val="005C455C"/>
    <w:rsid w:val="005C4D5F"/>
    <w:rsid w:val="005D0BB3"/>
    <w:rsid w:val="005D637A"/>
    <w:rsid w:val="005D6B3F"/>
    <w:rsid w:val="005E0314"/>
    <w:rsid w:val="005E72AB"/>
    <w:rsid w:val="005E7E96"/>
    <w:rsid w:val="005F547E"/>
    <w:rsid w:val="005F64AF"/>
    <w:rsid w:val="00601B49"/>
    <w:rsid w:val="00606599"/>
    <w:rsid w:val="00612589"/>
    <w:rsid w:val="00617253"/>
    <w:rsid w:val="00620063"/>
    <w:rsid w:val="00621C91"/>
    <w:rsid w:val="0062374A"/>
    <w:rsid w:val="00626746"/>
    <w:rsid w:val="006353D3"/>
    <w:rsid w:val="00653A03"/>
    <w:rsid w:val="00656677"/>
    <w:rsid w:val="00662DB7"/>
    <w:rsid w:val="00676B65"/>
    <w:rsid w:val="00676E78"/>
    <w:rsid w:val="00694DF2"/>
    <w:rsid w:val="006A01E7"/>
    <w:rsid w:val="006A5959"/>
    <w:rsid w:val="006A7F8E"/>
    <w:rsid w:val="006B3161"/>
    <w:rsid w:val="006B74F9"/>
    <w:rsid w:val="006C2102"/>
    <w:rsid w:val="006D0273"/>
    <w:rsid w:val="006D2F25"/>
    <w:rsid w:val="006D30DF"/>
    <w:rsid w:val="006D37A6"/>
    <w:rsid w:val="006E12D1"/>
    <w:rsid w:val="006E1E34"/>
    <w:rsid w:val="006E6612"/>
    <w:rsid w:val="006F480C"/>
    <w:rsid w:val="00702DB1"/>
    <w:rsid w:val="00704C26"/>
    <w:rsid w:val="0070511D"/>
    <w:rsid w:val="007051E8"/>
    <w:rsid w:val="00705AAD"/>
    <w:rsid w:val="00711164"/>
    <w:rsid w:val="007157F0"/>
    <w:rsid w:val="00721488"/>
    <w:rsid w:val="00726802"/>
    <w:rsid w:val="00734762"/>
    <w:rsid w:val="00737D8A"/>
    <w:rsid w:val="007413E7"/>
    <w:rsid w:val="00741CD9"/>
    <w:rsid w:val="00743FB4"/>
    <w:rsid w:val="00752D5A"/>
    <w:rsid w:val="00757DE4"/>
    <w:rsid w:val="007605B6"/>
    <w:rsid w:val="0076247E"/>
    <w:rsid w:val="0076251D"/>
    <w:rsid w:val="007723E6"/>
    <w:rsid w:val="00774FF0"/>
    <w:rsid w:val="00781389"/>
    <w:rsid w:val="0078284F"/>
    <w:rsid w:val="00782AE8"/>
    <w:rsid w:val="00783B54"/>
    <w:rsid w:val="007A0460"/>
    <w:rsid w:val="007A0CAB"/>
    <w:rsid w:val="007A4E6F"/>
    <w:rsid w:val="007B409C"/>
    <w:rsid w:val="007C677E"/>
    <w:rsid w:val="007C777C"/>
    <w:rsid w:val="007D68DA"/>
    <w:rsid w:val="007D736D"/>
    <w:rsid w:val="007D73F8"/>
    <w:rsid w:val="007E1BFC"/>
    <w:rsid w:val="007E3456"/>
    <w:rsid w:val="007F6967"/>
    <w:rsid w:val="0081563B"/>
    <w:rsid w:val="008212E6"/>
    <w:rsid w:val="00822153"/>
    <w:rsid w:val="0082347B"/>
    <w:rsid w:val="00823F85"/>
    <w:rsid w:val="00827160"/>
    <w:rsid w:val="008272AE"/>
    <w:rsid w:val="0083463E"/>
    <w:rsid w:val="0084717E"/>
    <w:rsid w:val="00851DC8"/>
    <w:rsid w:val="008545E7"/>
    <w:rsid w:val="00854AA4"/>
    <w:rsid w:val="0085618B"/>
    <w:rsid w:val="0085733C"/>
    <w:rsid w:val="008633CA"/>
    <w:rsid w:val="008642A0"/>
    <w:rsid w:val="00867257"/>
    <w:rsid w:val="00871413"/>
    <w:rsid w:val="0087215F"/>
    <w:rsid w:val="008770AE"/>
    <w:rsid w:val="00881D0A"/>
    <w:rsid w:val="00886A99"/>
    <w:rsid w:val="0089282A"/>
    <w:rsid w:val="008969D3"/>
    <w:rsid w:val="008977F0"/>
    <w:rsid w:val="008A1162"/>
    <w:rsid w:val="008A2E1E"/>
    <w:rsid w:val="008A64E4"/>
    <w:rsid w:val="008A6E20"/>
    <w:rsid w:val="008B14B4"/>
    <w:rsid w:val="008B296D"/>
    <w:rsid w:val="008B7963"/>
    <w:rsid w:val="008C06D9"/>
    <w:rsid w:val="008C0BC9"/>
    <w:rsid w:val="008C4382"/>
    <w:rsid w:val="008D5338"/>
    <w:rsid w:val="008D61E1"/>
    <w:rsid w:val="008D7AE1"/>
    <w:rsid w:val="008E0EE2"/>
    <w:rsid w:val="008E142B"/>
    <w:rsid w:val="008E2107"/>
    <w:rsid w:val="008E4F4B"/>
    <w:rsid w:val="008F2648"/>
    <w:rsid w:val="008F283F"/>
    <w:rsid w:val="009013A3"/>
    <w:rsid w:val="00902248"/>
    <w:rsid w:val="00911A30"/>
    <w:rsid w:val="00914596"/>
    <w:rsid w:val="009207AD"/>
    <w:rsid w:val="00921542"/>
    <w:rsid w:val="00921802"/>
    <w:rsid w:val="00925143"/>
    <w:rsid w:val="00926AAE"/>
    <w:rsid w:val="00931707"/>
    <w:rsid w:val="009340EC"/>
    <w:rsid w:val="0093581E"/>
    <w:rsid w:val="00937960"/>
    <w:rsid w:val="00943EFA"/>
    <w:rsid w:val="00951DA8"/>
    <w:rsid w:val="00951F27"/>
    <w:rsid w:val="00965A13"/>
    <w:rsid w:val="00965C80"/>
    <w:rsid w:val="00973118"/>
    <w:rsid w:val="00974649"/>
    <w:rsid w:val="00976381"/>
    <w:rsid w:val="00977B3D"/>
    <w:rsid w:val="00982A85"/>
    <w:rsid w:val="009909D6"/>
    <w:rsid w:val="00993699"/>
    <w:rsid w:val="00996A15"/>
    <w:rsid w:val="00997D2A"/>
    <w:rsid w:val="009A13DE"/>
    <w:rsid w:val="009A2130"/>
    <w:rsid w:val="009A2468"/>
    <w:rsid w:val="009B17E5"/>
    <w:rsid w:val="009B60C9"/>
    <w:rsid w:val="009B7A46"/>
    <w:rsid w:val="009C6B2B"/>
    <w:rsid w:val="009E0660"/>
    <w:rsid w:val="009E19B8"/>
    <w:rsid w:val="009E5668"/>
    <w:rsid w:val="009E690C"/>
    <w:rsid w:val="009E71B4"/>
    <w:rsid w:val="009F202F"/>
    <w:rsid w:val="009F57AE"/>
    <w:rsid w:val="009F69D1"/>
    <w:rsid w:val="00A00E69"/>
    <w:rsid w:val="00A02CD0"/>
    <w:rsid w:val="00A07B2A"/>
    <w:rsid w:val="00A07E3B"/>
    <w:rsid w:val="00A12281"/>
    <w:rsid w:val="00A2099B"/>
    <w:rsid w:val="00A235FE"/>
    <w:rsid w:val="00A301C7"/>
    <w:rsid w:val="00A321AD"/>
    <w:rsid w:val="00A32374"/>
    <w:rsid w:val="00A41411"/>
    <w:rsid w:val="00A428AE"/>
    <w:rsid w:val="00A45F2C"/>
    <w:rsid w:val="00A56526"/>
    <w:rsid w:val="00A566B2"/>
    <w:rsid w:val="00A57D9A"/>
    <w:rsid w:val="00A60AE3"/>
    <w:rsid w:val="00A65D97"/>
    <w:rsid w:val="00A66DD3"/>
    <w:rsid w:val="00A7065E"/>
    <w:rsid w:val="00A71DFA"/>
    <w:rsid w:val="00A7216A"/>
    <w:rsid w:val="00A765DC"/>
    <w:rsid w:val="00A8185C"/>
    <w:rsid w:val="00A87999"/>
    <w:rsid w:val="00A90E4C"/>
    <w:rsid w:val="00A948D3"/>
    <w:rsid w:val="00A95118"/>
    <w:rsid w:val="00AB2A75"/>
    <w:rsid w:val="00AB2F45"/>
    <w:rsid w:val="00AC0215"/>
    <w:rsid w:val="00AC1AE8"/>
    <w:rsid w:val="00AD03D7"/>
    <w:rsid w:val="00AD1A3B"/>
    <w:rsid w:val="00AD6B3F"/>
    <w:rsid w:val="00AE3F27"/>
    <w:rsid w:val="00AE6077"/>
    <w:rsid w:val="00AE6513"/>
    <w:rsid w:val="00AF0261"/>
    <w:rsid w:val="00AF3BD6"/>
    <w:rsid w:val="00AF7330"/>
    <w:rsid w:val="00B00F5C"/>
    <w:rsid w:val="00B02D65"/>
    <w:rsid w:val="00B120A5"/>
    <w:rsid w:val="00B12F72"/>
    <w:rsid w:val="00B20626"/>
    <w:rsid w:val="00B22D10"/>
    <w:rsid w:val="00B237FA"/>
    <w:rsid w:val="00B23E9A"/>
    <w:rsid w:val="00B41F60"/>
    <w:rsid w:val="00B464EE"/>
    <w:rsid w:val="00B536F2"/>
    <w:rsid w:val="00B53AB0"/>
    <w:rsid w:val="00B54F38"/>
    <w:rsid w:val="00B60E5A"/>
    <w:rsid w:val="00B617CD"/>
    <w:rsid w:val="00B6591C"/>
    <w:rsid w:val="00B66363"/>
    <w:rsid w:val="00B710E0"/>
    <w:rsid w:val="00B92E39"/>
    <w:rsid w:val="00B94048"/>
    <w:rsid w:val="00BA3D78"/>
    <w:rsid w:val="00BB1E5F"/>
    <w:rsid w:val="00BB28AF"/>
    <w:rsid w:val="00BC09B1"/>
    <w:rsid w:val="00BC41A6"/>
    <w:rsid w:val="00BC4573"/>
    <w:rsid w:val="00BD2F4C"/>
    <w:rsid w:val="00BE5EEC"/>
    <w:rsid w:val="00BF0D7C"/>
    <w:rsid w:val="00BF3C62"/>
    <w:rsid w:val="00BF721E"/>
    <w:rsid w:val="00C04845"/>
    <w:rsid w:val="00C113DF"/>
    <w:rsid w:val="00C13828"/>
    <w:rsid w:val="00C209D1"/>
    <w:rsid w:val="00C20D42"/>
    <w:rsid w:val="00C22BD0"/>
    <w:rsid w:val="00C26797"/>
    <w:rsid w:val="00C27820"/>
    <w:rsid w:val="00C34665"/>
    <w:rsid w:val="00C34A20"/>
    <w:rsid w:val="00C40F7F"/>
    <w:rsid w:val="00C4419F"/>
    <w:rsid w:val="00C5052D"/>
    <w:rsid w:val="00C600D7"/>
    <w:rsid w:val="00C6411A"/>
    <w:rsid w:val="00C655D0"/>
    <w:rsid w:val="00C67303"/>
    <w:rsid w:val="00C71D96"/>
    <w:rsid w:val="00C7693B"/>
    <w:rsid w:val="00C807E1"/>
    <w:rsid w:val="00C82BD0"/>
    <w:rsid w:val="00C83EE6"/>
    <w:rsid w:val="00C840F9"/>
    <w:rsid w:val="00C845F1"/>
    <w:rsid w:val="00C84BF3"/>
    <w:rsid w:val="00C85FAA"/>
    <w:rsid w:val="00CA42C7"/>
    <w:rsid w:val="00CA4CCB"/>
    <w:rsid w:val="00CA7685"/>
    <w:rsid w:val="00CB0D62"/>
    <w:rsid w:val="00CB4440"/>
    <w:rsid w:val="00CC1A2D"/>
    <w:rsid w:val="00CC352E"/>
    <w:rsid w:val="00CC5F1F"/>
    <w:rsid w:val="00CD4C96"/>
    <w:rsid w:val="00CD4EF4"/>
    <w:rsid w:val="00CE447F"/>
    <w:rsid w:val="00CF217D"/>
    <w:rsid w:val="00CF772F"/>
    <w:rsid w:val="00D02ECD"/>
    <w:rsid w:val="00D05C77"/>
    <w:rsid w:val="00D06E9B"/>
    <w:rsid w:val="00D11D7A"/>
    <w:rsid w:val="00D15A00"/>
    <w:rsid w:val="00D254C6"/>
    <w:rsid w:val="00D30436"/>
    <w:rsid w:val="00D30E13"/>
    <w:rsid w:val="00D3609D"/>
    <w:rsid w:val="00D42A30"/>
    <w:rsid w:val="00D42C06"/>
    <w:rsid w:val="00D504E0"/>
    <w:rsid w:val="00D53975"/>
    <w:rsid w:val="00D54083"/>
    <w:rsid w:val="00D55DB0"/>
    <w:rsid w:val="00D6133A"/>
    <w:rsid w:val="00D62380"/>
    <w:rsid w:val="00D65FA4"/>
    <w:rsid w:val="00D728F0"/>
    <w:rsid w:val="00D74638"/>
    <w:rsid w:val="00D75FFC"/>
    <w:rsid w:val="00D85257"/>
    <w:rsid w:val="00D8733B"/>
    <w:rsid w:val="00D90565"/>
    <w:rsid w:val="00D908A0"/>
    <w:rsid w:val="00D95C93"/>
    <w:rsid w:val="00D97C4F"/>
    <w:rsid w:val="00DA3401"/>
    <w:rsid w:val="00DA47E8"/>
    <w:rsid w:val="00DA4D1D"/>
    <w:rsid w:val="00DB02CF"/>
    <w:rsid w:val="00DB5870"/>
    <w:rsid w:val="00DC1F66"/>
    <w:rsid w:val="00DC3552"/>
    <w:rsid w:val="00DC358A"/>
    <w:rsid w:val="00DD717D"/>
    <w:rsid w:val="00DE037E"/>
    <w:rsid w:val="00DE2226"/>
    <w:rsid w:val="00DE5BE9"/>
    <w:rsid w:val="00DF611D"/>
    <w:rsid w:val="00E0507D"/>
    <w:rsid w:val="00E06385"/>
    <w:rsid w:val="00E07C59"/>
    <w:rsid w:val="00E11CD3"/>
    <w:rsid w:val="00E1285E"/>
    <w:rsid w:val="00E200A3"/>
    <w:rsid w:val="00E214E1"/>
    <w:rsid w:val="00E2392D"/>
    <w:rsid w:val="00E24AC8"/>
    <w:rsid w:val="00E25393"/>
    <w:rsid w:val="00E30B5F"/>
    <w:rsid w:val="00E310DA"/>
    <w:rsid w:val="00E3142B"/>
    <w:rsid w:val="00E32304"/>
    <w:rsid w:val="00E32DF9"/>
    <w:rsid w:val="00E35F7B"/>
    <w:rsid w:val="00E37E51"/>
    <w:rsid w:val="00E4158B"/>
    <w:rsid w:val="00E42468"/>
    <w:rsid w:val="00E476C9"/>
    <w:rsid w:val="00E47FDF"/>
    <w:rsid w:val="00E60C8F"/>
    <w:rsid w:val="00E64BC7"/>
    <w:rsid w:val="00E64F71"/>
    <w:rsid w:val="00E65E65"/>
    <w:rsid w:val="00E6659D"/>
    <w:rsid w:val="00E73101"/>
    <w:rsid w:val="00E8066B"/>
    <w:rsid w:val="00E82098"/>
    <w:rsid w:val="00E832AE"/>
    <w:rsid w:val="00E86937"/>
    <w:rsid w:val="00E93B97"/>
    <w:rsid w:val="00EA0F59"/>
    <w:rsid w:val="00EA2631"/>
    <w:rsid w:val="00EA40BC"/>
    <w:rsid w:val="00EB5C9F"/>
    <w:rsid w:val="00EB6FD3"/>
    <w:rsid w:val="00EC6C20"/>
    <w:rsid w:val="00ED1845"/>
    <w:rsid w:val="00ED2242"/>
    <w:rsid w:val="00EE16CD"/>
    <w:rsid w:val="00EE277B"/>
    <w:rsid w:val="00EE3AEA"/>
    <w:rsid w:val="00EE6C4E"/>
    <w:rsid w:val="00EF26EB"/>
    <w:rsid w:val="00EF4516"/>
    <w:rsid w:val="00F02173"/>
    <w:rsid w:val="00F03B82"/>
    <w:rsid w:val="00F07596"/>
    <w:rsid w:val="00F134AC"/>
    <w:rsid w:val="00F2217B"/>
    <w:rsid w:val="00F24C41"/>
    <w:rsid w:val="00F30A44"/>
    <w:rsid w:val="00F314DF"/>
    <w:rsid w:val="00F32394"/>
    <w:rsid w:val="00F33D3A"/>
    <w:rsid w:val="00F3563E"/>
    <w:rsid w:val="00F371C0"/>
    <w:rsid w:val="00F37F54"/>
    <w:rsid w:val="00F41D86"/>
    <w:rsid w:val="00F44DCD"/>
    <w:rsid w:val="00F45E59"/>
    <w:rsid w:val="00F5096D"/>
    <w:rsid w:val="00F515BC"/>
    <w:rsid w:val="00F5238C"/>
    <w:rsid w:val="00F54CF1"/>
    <w:rsid w:val="00F6382C"/>
    <w:rsid w:val="00F64602"/>
    <w:rsid w:val="00F659CA"/>
    <w:rsid w:val="00F679DC"/>
    <w:rsid w:val="00F767BE"/>
    <w:rsid w:val="00F779F3"/>
    <w:rsid w:val="00F77FE9"/>
    <w:rsid w:val="00F8023C"/>
    <w:rsid w:val="00F81082"/>
    <w:rsid w:val="00F8605E"/>
    <w:rsid w:val="00F86FCC"/>
    <w:rsid w:val="00F95672"/>
    <w:rsid w:val="00F95B80"/>
    <w:rsid w:val="00FB10FA"/>
    <w:rsid w:val="00FB1711"/>
    <w:rsid w:val="00FB24BA"/>
    <w:rsid w:val="00FB40E3"/>
    <w:rsid w:val="00FB501D"/>
    <w:rsid w:val="00FB785D"/>
    <w:rsid w:val="00FC396D"/>
    <w:rsid w:val="00FC79B1"/>
    <w:rsid w:val="00FD202E"/>
    <w:rsid w:val="00FE4394"/>
    <w:rsid w:val="00FE492C"/>
    <w:rsid w:val="00FE4B70"/>
    <w:rsid w:val="00FF3175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F682"/>
  <w15:docId w15:val="{06EF9FF9-2E42-4035-8090-048B01DC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4D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F44D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44D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D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44DC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44D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F44DCD"/>
  </w:style>
  <w:style w:type="paragraph" w:styleId="a3">
    <w:name w:val="Normal (Web)"/>
    <w:basedOn w:val="a"/>
    <w:uiPriority w:val="99"/>
    <w:unhideWhenUsed/>
    <w:rsid w:val="00F44DCD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Emphasis"/>
    <w:basedOn w:val="a0"/>
    <w:qFormat/>
    <w:rsid w:val="00F44DCD"/>
    <w:rPr>
      <w:i/>
      <w:iCs/>
    </w:rPr>
  </w:style>
  <w:style w:type="paragraph" w:styleId="a5">
    <w:name w:val="List Paragraph"/>
    <w:basedOn w:val="a"/>
    <w:link w:val="a6"/>
    <w:uiPriority w:val="34"/>
    <w:qFormat/>
    <w:rsid w:val="00F44D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4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basedOn w:val="a"/>
    <w:rsid w:val="00F44DCD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F44DC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F44DCD"/>
    <w:rPr>
      <w:rFonts w:ascii="Calibri" w:eastAsia="Times New Roman" w:hAnsi="Calibri" w:cs="Times New Roman"/>
    </w:rPr>
  </w:style>
  <w:style w:type="paragraph" w:customStyle="1" w:styleId="Default">
    <w:name w:val="Default"/>
    <w:rsid w:val="00F44D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F44DCD"/>
    <w:rPr>
      <w:b/>
      <w:bCs/>
    </w:rPr>
  </w:style>
  <w:style w:type="paragraph" w:styleId="aa">
    <w:name w:val="Balloon Text"/>
    <w:basedOn w:val="a"/>
    <w:link w:val="ab"/>
    <w:semiHidden/>
    <w:unhideWhenUsed/>
    <w:rsid w:val="00F44D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F44DCD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F4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elle">
    <w:name w:val="spelle"/>
    <w:basedOn w:val="a0"/>
    <w:rsid w:val="00F44DCD"/>
  </w:style>
  <w:style w:type="paragraph" w:styleId="ad">
    <w:name w:val="Body Text"/>
    <w:basedOn w:val="a"/>
    <w:link w:val="ae"/>
    <w:rsid w:val="00F44D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44D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F44DCD"/>
  </w:style>
  <w:style w:type="paragraph" w:customStyle="1" w:styleId="13">
    <w:name w:val="Абзац списка1"/>
    <w:basedOn w:val="a"/>
    <w:rsid w:val="00F44DCD"/>
    <w:pPr>
      <w:spacing w:line="288" w:lineRule="auto"/>
      <w:ind w:left="720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paragraph" w:styleId="af">
    <w:name w:val="Document Map"/>
    <w:basedOn w:val="a"/>
    <w:link w:val="af0"/>
    <w:semiHidden/>
    <w:rsid w:val="00F44DC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F44DC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footer"/>
    <w:basedOn w:val="a"/>
    <w:link w:val="af2"/>
    <w:uiPriority w:val="99"/>
    <w:rsid w:val="00F44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44D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F44DCD"/>
  </w:style>
  <w:style w:type="paragraph" w:styleId="af4">
    <w:name w:val="header"/>
    <w:basedOn w:val="a"/>
    <w:link w:val="af5"/>
    <w:rsid w:val="00F44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F44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F44DC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F44DCD"/>
  </w:style>
  <w:style w:type="character" w:customStyle="1" w:styleId="HeaderChar">
    <w:name w:val="Header Char"/>
    <w:basedOn w:val="a0"/>
    <w:locked/>
    <w:rsid w:val="00F44DCD"/>
    <w:rPr>
      <w:sz w:val="28"/>
      <w:szCs w:val="28"/>
      <w:lang w:val="ru-RU" w:eastAsia="ru-RU" w:bidi="ar-SA"/>
    </w:rPr>
  </w:style>
  <w:style w:type="paragraph" w:styleId="af6">
    <w:name w:val="Body Text Indent"/>
    <w:basedOn w:val="a"/>
    <w:link w:val="af7"/>
    <w:uiPriority w:val="99"/>
    <w:semiHidden/>
    <w:unhideWhenUsed/>
    <w:rsid w:val="00F44DCD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44DCD"/>
  </w:style>
  <w:style w:type="table" w:customStyle="1" w:styleId="15">
    <w:name w:val="Сетка таблицы1"/>
    <w:basedOn w:val="a1"/>
    <w:next w:val="ac"/>
    <w:uiPriority w:val="99"/>
    <w:locked/>
    <w:rsid w:val="00F44DCD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F44DCD"/>
    <w:pPr>
      <w:ind w:left="720"/>
    </w:pPr>
    <w:rPr>
      <w:rFonts w:ascii="Calibri" w:eastAsia="Times New Roman" w:hAnsi="Calibri" w:cs="Times New Roman"/>
      <w:lang w:eastAsia="ru-RU"/>
    </w:rPr>
  </w:style>
  <w:style w:type="paragraph" w:styleId="af8">
    <w:name w:val="footnote text"/>
    <w:basedOn w:val="a"/>
    <w:link w:val="af9"/>
    <w:semiHidden/>
    <w:rsid w:val="00F44DC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F44DCD"/>
    <w:rPr>
      <w:rFonts w:ascii="Calibri" w:eastAsia="Times New Roman" w:hAnsi="Calibri" w:cs="Times New Roman"/>
      <w:sz w:val="20"/>
      <w:szCs w:val="20"/>
    </w:rPr>
  </w:style>
  <w:style w:type="character" w:styleId="afa">
    <w:name w:val="footnote reference"/>
    <w:basedOn w:val="a0"/>
    <w:semiHidden/>
    <w:rsid w:val="00F44DCD"/>
    <w:rPr>
      <w:rFonts w:cs="Times New Roman"/>
      <w:vertAlign w:val="superscript"/>
    </w:rPr>
  </w:style>
  <w:style w:type="table" w:customStyle="1" w:styleId="20">
    <w:name w:val="Сетка таблицы2"/>
    <w:basedOn w:val="a1"/>
    <w:next w:val="ac"/>
    <w:uiPriority w:val="59"/>
    <w:rsid w:val="00F4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F4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3F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rsid w:val="00AF02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c"/>
    <w:uiPriority w:val="39"/>
    <w:rsid w:val="00220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rsid w:val="0006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3B71C1"/>
    <w:pPr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ymbols">
    <w:name w:val="symbols"/>
    <w:basedOn w:val="a0"/>
    <w:rsid w:val="00E3142B"/>
  </w:style>
  <w:style w:type="character" w:customStyle="1" w:styleId="nobrs">
    <w:name w:val="nobrs"/>
    <w:basedOn w:val="a0"/>
    <w:rsid w:val="004E1D8A"/>
  </w:style>
  <w:style w:type="table" w:customStyle="1" w:styleId="TableNormal">
    <w:name w:val="Table Normal"/>
    <w:uiPriority w:val="2"/>
    <w:semiHidden/>
    <w:unhideWhenUsed/>
    <w:qFormat/>
    <w:rsid w:val="00CC5F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24</cp:revision>
  <cp:lastPrinted>2024-03-20T09:56:00Z</cp:lastPrinted>
  <dcterms:created xsi:type="dcterms:W3CDTF">2022-07-08T12:03:00Z</dcterms:created>
  <dcterms:modified xsi:type="dcterms:W3CDTF">2024-04-08T05:35:00Z</dcterms:modified>
</cp:coreProperties>
</file>